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BC3DE4" w14:textId="77777777" w:rsidR="00DE68C3" w:rsidRDefault="00431C0E">
      <w:pPr>
        <w:pStyle w:val="Body"/>
        <w:rPr>
          <w:b/>
          <w:bCs/>
        </w:rPr>
      </w:pPr>
      <w:r>
        <w:rPr>
          <w:b/>
          <w:bCs/>
        </w:rPr>
        <w:t>Colintraive &amp; Glendaruel Community Council</w:t>
      </w:r>
    </w:p>
    <w:p w14:paraId="679F0AF0" w14:textId="77777777" w:rsidR="00DE68C3" w:rsidRDefault="00DE68C3">
      <w:pPr>
        <w:pStyle w:val="Body"/>
        <w:rPr>
          <w:b/>
          <w:bCs/>
        </w:rPr>
      </w:pPr>
    </w:p>
    <w:tbl>
      <w:tblPr>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910"/>
        <w:gridCol w:w="6720"/>
      </w:tblGrid>
      <w:tr w:rsidR="00DE68C3" w:rsidRPr="000910E1" w14:paraId="273DF1E5" w14:textId="77777777">
        <w:trPr>
          <w:trHeight w:val="295"/>
        </w:trPr>
        <w:tc>
          <w:tcPr>
            <w:tcW w:w="29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7376BC" w14:textId="77777777" w:rsidR="00DE68C3" w:rsidRPr="000910E1" w:rsidRDefault="00431C0E">
            <w:pPr>
              <w:pStyle w:val="TableStyle2"/>
            </w:pPr>
            <w:r w:rsidRPr="000910E1">
              <w:rPr>
                <w:rFonts w:eastAsia="Arial Unicode MS" w:cs="Arial Unicode MS"/>
              </w:rPr>
              <w:t>Venue</w:t>
            </w:r>
          </w:p>
        </w:tc>
        <w:tc>
          <w:tcPr>
            <w:tcW w:w="67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79EEED9" w14:textId="77777777" w:rsidR="00DE68C3" w:rsidRPr="000910E1" w:rsidRDefault="00431C0E">
            <w:pPr>
              <w:pStyle w:val="TableStyle2"/>
            </w:pPr>
            <w:r w:rsidRPr="000910E1">
              <w:rPr>
                <w:rFonts w:eastAsia="Arial Unicode MS" w:cs="Arial Unicode MS"/>
              </w:rPr>
              <w:t>Glendaruel Hall</w:t>
            </w:r>
          </w:p>
        </w:tc>
      </w:tr>
      <w:tr w:rsidR="00DE68C3" w:rsidRPr="000910E1" w14:paraId="36D55BEE" w14:textId="77777777">
        <w:trPr>
          <w:trHeight w:val="295"/>
        </w:trPr>
        <w:tc>
          <w:tcPr>
            <w:tcW w:w="2910"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0E75A9CC" w14:textId="77777777" w:rsidR="00DE68C3" w:rsidRPr="000910E1" w:rsidRDefault="00431C0E">
            <w:pPr>
              <w:pStyle w:val="TableStyle2"/>
            </w:pPr>
            <w:r w:rsidRPr="000910E1">
              <w:rPr>
                <w:rFonts w:eastAsia="Arial Unicode MS" w:cs="Arial Unicode MS"/>
              </w:rPr>
              <w:t>Date &amp; Time</w:t>
            </w:r>
          </w:p>
        </w:tc>
        <w:tc>
          <w:tcPr>
            <w:tcW w:w="671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52FFB526" w14:textId="77777777" w:rsidR="00DE68C3" w:rsidRPr="000910E1" w:rsidRDefault="00431C0E">
            <w:pPr>
              <w:pStyle w:val="TableStyle2"/>
            </w:pPr>
            <w:r w:rsidRPr="000910E1">
              <w:rPr>
                <w:rFonts w:eastAsia="Arial Unicode MS" w:cs="Arial Unicode MS"/>
              </w:rPr>
              <w:t>Monday 28 September at 7.30pm.    Meeting closed at 9.30pm</w:t>
            </w:r>
          </w:p>
        </w:tc>
      </w:tr>
      <w:tr w:rsidR="00DE68C3" w:rsidRPr="000910E1" w14:paraId="15078C31" w14:textId="77777777">
        <w:trPr>
          <w:trHeight w:val="721"/>
        </w:trPr>
        <w:tc>
          <w:tcPr>
            <w:tcW w:w="29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2348D3B" w14:textId="77777777" w:rsidR="00DE68C3" w:rsidRPr="000910E1" w:rsidRDefault="00431C0E">
            <w:pPr>
              <w:pStyle w:val="TableStyle2"/>
            </w:pPr>
            <w:r w:rsidRPr="000910E1">
              <w:rPr>
                <w:rFonts w:eastAsia="Arial Unicode MS" w:cs="Arial Unicode MS"/>
              </w:rPr>
              <w:t>Present</w:t>
            </w:r>
          </w:p>
        </w:tc>
        <w:tc>
          <w:tcPr>
            <w:tcW w:w="67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51AED1F" w14:textId="77777777" w:rsidR="00DE68C3" w:rsidRPr="000910E1" w:rsidRDefault="00431C0E">
            <w:pPr>
              <w:pStyle w:val="TableStyle2"/>
            </w:pPr>
            <w:r w:rsidRPr="000910E1">
              <w:rPr>
                <w:rFonts w:eastAsia="Arial Unicode MS" w:cs="Arial Unicode MS"/>
              </w:rPr>
              <w:t>Charles Dixon-Spain CDS(Chair), Michael Russell MR (Vice Chair), Paul Bulmer PB (Treasurer), Douglas Wilson DW, Cathleen Russell CR, Rob Groom RG</w:t>
            </w:r>
          </w:p>
        </w:tc>
      </w:tr>
      <w:tr w:rsidR="00DE68C3" w:rsidRPr="000910E1" w14:paraId="372FB3DE" w14:textId="77777777">
        <w:trPr>
          <w:trHeight w:val="295"/>
        </w:trPr>
        <w:tc>
          <w:tcPr>
            <w:tcW w:w="2910"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5D99E3AE" w14:textId="77777777" w:rsidR="00DE68C3" w:rsidRPr="000910E1" w:rsidRDefault="00431C0E">
            <w:pPr>
              <w:pStyle w:val="TableStyle2"/>
            </w:pPr>
            <w:r w:rsidRPr="000910E1">
              <w:rPr>
                <w:rFonts w:eastAsia="Arial Unicode MS" w:cs="Arial Unicode MS"/>
              </w:rPr>
              <w:t>Apologies</w:t>
            </w:r>
          </w:p>
        </w:tc>
        <w:tc>
          <w:tcPr>
            <w:tcW w:w="671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3C066AB" w14:textId="77777777" w:rsidR="00DE68C3" w:rsidRPr="000910E1" w:rsidRDefault="00431C0E">
            <w:pPr>
              <w:pStyle w:val="TableStyle2"/>
            </w:pPr>
            <w:r w:rsidRPr="000910E1">
              <w:rPr>
                <w:rFonts w:eastAsia="Arial Unicode MS" w:cs="Arial Unicode MS"/>
              </w:rPr>
              <w:t>None</w:t>
            </w:r>
          </w:p>
        </w:tc>
      </w:tr>
      <w:tr w:rsidR="00DE68C3" w:rsidRPr="000910E1" w14:paraId="1F0B141E" w14:textId="77777777">
        <w:trPr>
          <w:trHeight w:val="295"/>
        </w:trPr>
        <w:tc>
          <w:tcPr>
            <w:tcW w:w="29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C142E54" w14:textId="77777777" w:rsidR="00DE68C3" w:rsidRPr="000910E1" w:rsidRDefault="00431C0E">
            <w:pPr>
              <w:pStyle w:val="TableStyle2"/>
            </w:pPr>
            <w:r w:rsidRPr="000910E1">
              <w:rPr>
                <w:rFonts w:eastAsia="Arial Unicode MS" w:cs="Arial Unicode MS"/>
              </w:rPr>
              <w:t>Argyll &amp; Bute Councillor</w:t>
            </w:r>
          </w:p>
        </w:tc>
        <w:tc>
          <w:tcPr>
            <w:tcW w:w="67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D422ED2" w14:textId="77777777" w:rsidR="00DE68C3" w:rsidRPr="000910E1" w:rsidRDefault="00431C0E">
            <w:pPr>
              <w:pStyle w:val="TableStyle2"/>
            </w:pPr>
            <w:r w:rsidRPr="000910E1">
              <w:rPr>
                <w:rFonts w:eastAsia="Arial Unicode MS" w:cs="Arial Unicode MS"/>
              </w:rPr>
              <w:t>William Sinclair</w:t>
            </w:r>
          </w:p>
        </w:tc>
      </w:tr>
      <w:tr w:rsidR="00DE68C3" w:rsidRPr="000910E1" w14:paraId="4CE9B694" w14:textId="77777777">
        <w:trPr>
          <w:trHeight w:val="295"/>
        </w:trPr>
        <w:tc>
          <w:tcPr>
            <w:tcW w:w="2910"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070F970C" w14:textId="77777777" w:rsidR="00DE68C3" w:rsidRPr="000910E1" w:rsidRDefault="00431C0E">
            <w:pPr>
              <w:pStyle w:val="TableStyle2"/>
            </w:pPr>
            <w:r w:rsidRPr="000910E1">
              <w:rPr>
                <w:rFonts w:eastAsia="Arial Unicode MS" w:cs="Arial Unicode MS"/>
              </w:rPr>
              <w:t>Community Members</w:t>
            </w:r>
          </w:p>
        </w:tc>
        <w:tc>
          <w:tcPr>
            <w:tcW w:w="671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C225A28" w14:textId="5DED316F" w:rsidR="00DE68C3" w:rsidRPr="000910E1" w:rsidRDefault="004E1E6A" w:rsidP="004E1E6A">
            <w:pPr>
              <w:rPr>
                <w:sz w:val="20"/>
                <w:szCs w:val="20"/>
              </w:rPr>
            </w:pPr>
            <w:r w:rsidRPr="000910E1">
              <w:rPr>
                <w:rFonts w:ascii="Helvetica Neue" w:hAnsi="Helvetica Neue" w:cs="Arial Unicode MS"/>
                <w:color w:val="000000"/>
                <w:sz w:val="20"/>
                <w:szCs w:val="20"/>
                <w14:textOutline w14:w="0" w14:cap="flat" w14:cmpd="sng" w14:algn="ctr">
                  <w14:noFill/>
                  <w14:prstDash w14:val="solid"/>
                  <w14:bevel/>
                </w14:textOutline>
              </w:rPr>
              <w:t>Sara Maclean &amp; John McNaughton</w:t>
            </w:r>
            <w:r w:rsidR="00D13EC8" w:rsidRPr="000910E1">
              <w:rPr>
                <w:rFonts w:ascii="Helvetica Neue" w:hAnsi="Helvetica Neue" w:cs="Arial Unicode MS"/>
                <w:color w:val="000000"/>
                <w:sz w:val="20"/>
                <w:szCs w:val="20"/>
                <w14:textOutline w14:w="0" w14:cap="flat" w14:cmpd="sng" w14:algn="ctr">
                  <w14:noFill/>
                  <w14:prstDash w14:val="solid"/>
                  <w14:bevel/>
                </w14:textOutline>
              </w:rPr>
              <w:t xml:space="preserve"> </w:t>
            </w:r>
            <w:r w:rsidR="00F158E2" w:rsidRPr="000910E1">
              <w:rPr>
                <w:rFonts w:ascii="Helvetica Neue" w:hAnsi="Helvetica Neue" w:cs="Arial Unicode MS"/>
                <w:color w:val="000000"/>
                <w:sz w:val="20"/>
                <w:szCs w:val="20"/>
                <w14:textOutline w14:w="0" w14:cap="flat" w14:cmpd="sng" w14:algn="ctr">
                  <w14:noFill/>
                  <w14:prstDash w14:val="solid"/>
                  <w14:bevel/>
                </w14:textOutline>
              </w:rPr>
              <w:t>repres</w:t>
            </w:r>
            <w:r w:rsidR="00FB334F" w:rsidRPr="000910E1">
              <w:rPr>
                <w:rFonts w:ascii="Helvetica Neue" w:hAnsi="Helvetica Neue" w:cs="Arial Unicode MS"/>
                <w:color w:val="000000"/>
                <w:sz w:val="20"/>
                <w:szCs w:val="20"/>
                <w14:textOutline w14:w="0" w14:cap="flat" w14:cmpd="sng" w14:algn="ctr">
                  <w14:noFill/>
                  <w14:prstDash w14:val="solid"/>
                  <w14:bevel/>
                </w14:textOutline>
              </w:rPr>
              <w:t>enting</w:t>
            </w:r>
            <w:r w:rsidRPr="000910E1">
              <w:rPr>
                <w:rFonts w:ascii="Helvetica Neue" w:hAnsi="Helvetica Neue" w:cs="Arial Unicode MS"/>
                <w:color w:val="000000"/>
                <w:sz w:val="20"/>
                <w:szCs w:val="20"/>
                <w14:textOutline w14:w="0" w14:cap="flat" w14:cmpd="sng" w14:algn="ctr">
                  <w14:noFill/>
                  <w14:prstDash w14:val="solid"/>
                  <w14:bevel/>
                </w14:textOutline>
              </w:rPr>
              <w:t xml:space="preserve"> CGDT          </w:t>
            </w:r>
          </w:p>
        </w:tc>
      </w:tr>
    </w:tbl>
    <w:p w14:paraId="3D0E23F5" w14:textId="77777777" w:rsidR="00DE68C3" w:rsidRDefault="00DE68C3">
      <w:pPr>
        <w:pStyle w:val="Body"/>
      </w:pPr>
    </w:p>
    <w:p w14:paraId="62863FD3" w14:textId="77777777" w:rsidR="00DE68C3" w:rsidRDefault="00DE68C3">
      <w:pPr>
        <w:pStyle w:val="Body"/>
      </w:pPr>
    </w:p>
    <w:p w14:paraId="534B68FA" w14:textId="77777777" w:rsidR="00DE68C3" w:rsidRDefault="00DE68C3">
      <w:pPr>
        <w:pStyle w:val="Body"/>
      </w:pPr>
    </w:p>
    <w:p w14:paraId="0F072B2C" w14:textId="77777777" w:rsidR="00DE68C3" w:rsidRDefault="00431C0E">
      <w:pPr>
        <w:pStyle w:val="Body"/>
        <w:rPr>
          <w:b/>
          <w:bCs/>
        </w:rPr>
      </w:pPr>
      <w:r>
        <w:rPr>
          <w:b/>
          <w:bCs/>
        </w:rPr>
        <w:t>Minutes</w:t>
      </w:r>
    </w:p>
    <w:p w14:paraId="210FDD20" w14:textId="77777777" w:rsidR="00DE68C3" w:rsidRDefault="00DE68C3">
      <w:pPr>
        <w:pStyle w:val="Body"/>
      </w:pPr>
    </w:p>
    <w:tbl>
      <w:tblPr>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1307"/>
        <w:gridCol w:w="4819"/>
        <w:gridCol w:w="2410"/>
        <w:gridCol w:w="1094"/>
      </w:tblGrid>
      <w:tr w:rsidR="00DE68C3" w:rsidRPr="00C72825" w14:paraId="12A690CB" w14:textId="77777777" w:rsidTr="00C72825">
        <w:trPr>
          <w:trHeight w:val="485"/>
          <w:tblHeader/>
        </w:trPr>
        <w:tc>
          <w:tcPr>
            <w:tcW w:w="1307" w:type="dxa"/>
            <w:tcBorders>
              <w:top w:val="single" w:sz="2" w:space="0" w:color="000000"/>
              <w:left w:val="single" w:sz="2" w:space="0" w:color="000000"/>
              <w:bottom w:val="single" w:sz="6" w:space="0" w:color="000000"/>
              <w:right w:val="single" w:sz="2" w:space="0" w:color="000000"/>
            </w:tcBorders>
            <w:shd w:val="clear" w:color="auto" w:fill="BDC0BF"/>
            <w:tcMar>
              <w:top w:w="80" w:type="dxa"/>
              <w:left w:w="80" w:type="dxa"/>
              <w:bottom w:w="80" w:type="dxa"/>
              <w:right w:w="80" w:type="dxa"/>
            </w:tcMar>
          </w:tcPr>
          <w:p w14:paraId="78A2D98E" w14:textId="77777777" w:rsidR="00DE68C3" w:rsidRPr="00C72825" w:rsidRDefault="00431C0E">
            <w:pPr>
              <w:pStyle w:val="TableStyle1"/>
              <w:rPr>
                <w:rFonts w:asciiTheme="minorHAnsi" w:hAnsiTheme="minorHAnsi"/>
                <w:b w:val="0"/>
                <w:bCs w:val="0"/>
              </w:rPr>
            </w:pPr>
            <w:r w:rsidRPr="00C72825">
              <w:rPr>
                <w:rFonts w:asciiTheme="minorHAnsi" w:eastAsia="Arial Unicode MS" w:hAnsiTheme="minorHAnsi" w:cs="Arial Unicode MS"/>
                <w:b w:val="0"/>
                <w:bCs w:val="0"/>
              </w:rPr>
              <w:t>Agenda</w:t>
            </w:r>
          </w:p>
        </w:tc>
        <w:tc>
          <w:tcPr>
            <w:tcW w:w="4819" w:type="dxa"/>
            <w:tcBorders>
              <w:top w:val="single" w:sz="2" w:space="0" w:color="000000"/>
              <w:left w:val="single" w:sz="2" w:space="0" w:color="000000"/>
              <w:bottom w:val="single" w:sz="6" w:space="0" w:color="000000"/>
              <w:right w:val="single" w:sz="2" w:space="0" w:color="000000"/>
            </w:tcBorders>
            <w:shd w:val="clear" w:color="auto" w:fill="BDC0BF"/>
            <w:tcMar>
              <w:top w:w="80" w:type="dxa"/>
              <w:left w:w="80" w:type="dxa"/>
              <w:bottom w:w="80" w:type="dxa"/>
              <w:right w:w="80" w:type="dxa"/>
            </w:tcMar>
          </w:tcPr>
          <w:p w14:paraId="1A8120FD" w14:textId="77777777" w:rsidR="00DE68C3" w:rsidRPr="00C72825" w:rsidRDefault="00431C0E">
            <w:pPr>
              <w:pStyle w:val="TableStyle1"/>
              <w:rPr>
                <w:rFonts w:asciiTheme="minorHAnsi" w:hAnsiTheme="minorHAnsi"/>
                <w:b w:val="0"/>
                <w:bCs w:val="0"/>
              </w:rPr>
            </w:pPr>
            <w:r w:rsidRPr="00C72825">
              <w:rPr>
                <w:rFonts w:asciiTheme="minorHAnsi" w:eastAsia="Arial Unicode MS" w:hAnsiTheme="minorHAnsi" w:cs="Arial Unicode MS"/>
                <w:b w:val="0"/>
                <w:bCs w:val="0"/>
              </w:rPr>
              <w:t>Discussion</w:t>
            </w:r>
          </w:p>
        </w:tc>
        <w:tc>
          <w:tcPr>
            <w:tcW w:w="2410" w:type="dxa"/>
            <w:tcBorders>
              <w:top w:val="single" w:sz="2" w:space="0" w:color="000000"/>
              <w:left w:val="single" w:sz="2" w:space="0" w:color="000000"/>
              <w:bottom w:val="single" w:sz="6" w:space="0" w:color="000000"/>
              <w:right w:val="single" w:sz="2" w:space="0" w:color="000000"/>
            </w:tcBorders>
            <w:shd w:val="clear" w:color="auto" w:fill="BDC0BF"/>
            <w:tcMar>
              <w:top w:w="80" w:type="dxa"/>
              <w:left w:w="80" w:type="dxa"/>
              <w:bottom w:w="80" w:type="dxa"/>
              <w:right w:w="80" w:type="dxa"/>
            </w:tcMar>
          </w:tcPr>
          <w:p w14:paraId="66DB3BE3" w14:textId="77777777" w:rsidR="00DE68C3" w:rsidRPr="00C72825" w:rsidRDefault="00431C0E">
            <w:pPr>
              <w:pStyle w:val="TableStyle1"/>
              <w:rPr>
                <w:rFonts w:asciiTheme="minorHAnsi" w:hAnsiTheme="minorHAnsi"/>
                <w:b w:val="0"/>
                <w:bCs w:val="0"/>
              </w:rPr>
            </w:pPr>
            <w:r w:rsidRPr="00C72825">
              <w:rPr>
                <w:rFonts w:asciiTheme="minorHAnsi" w:eastAsia="Arial Unicode MS" w:hAnsiTheme="minorHAnsi" w:cs="Arial Unicode MS"/>
                <w:b w:val="0"/>
                <w:bCs w:val="0"/>
              </w:rPr>
              <w:t>Actions</w:t>
            </w:r>
          </w:p>
        </w:tc>
        <w:tc>
          <w:tcPr>
            <w:tcW w:w="1094" w:type="dxa"/>
            <w:tcBorders>
              <w:top w:val="single" w:sz="2" w:space="0" w:color="000000"/>
              <w:left w:val="single" w:sz="2" w:space="0" w:color="000000"/>
              <w:bottom w:val="single" w:sz="6" w:space="0" w:color="000000"/>
              <w:right w:val="single" w:sz="2" w:space="0" w:color="000000"/>
            </w:tcBorders>
            <w:shd w:val="clear" w:color="auto" w:fill="BDC0BF"/>
            <w:tcMar>
              <w:top w:w="80" w:type="dxa"/>
              <w:left w:w="80" w:type="dxa"/>
              <w:bottom w:w="80" w:type="dxa"/>
              <w:right w:w="80" w:type="dxa"/>
            </w:tcMar>
          </w:tcPr>
          <w:p w14:paraId="0395533A" w14:textId="77777777" w:rsidR="00DE68C3" w:rsidRPr="00C72825" w:rsidRDefault="00431C0E">
            <w:pPr>
              <w:pStyle w:val="TableStyle1"/>
              <w:rPr>
                <w:rFonts w:asciiTheme="minorHAnsi" w:hAnsiTheme="minorHAnsi"/>
                <w:b w:val="0"/>
                <w:bCs w:val="0"/>
              </w:rPr>
            </w:pPr>
            <w:r w:rsidRPr="00C72825">
              <w:rPr>
                <w:rFonts w:asciiTheme="minorHAnsi" w:eastAsia="Arial Unicode MS" w:hAnsiTheme="minorHAnsi" w:cs="Arial Unicode MS"/>
                <w:b w:val="0"/>
                <w:bCs w:val="0"/>
              </w:rPr>
              <w:t>Person Responsible</w:t>
            </w:r>
          </w:p>
        </w:tc>
      </w:tr>
      <w:tr w:rsidR="00DE68C3" w:rsidRPr="00C72825" w14:paraId="21244111" w14:textId="77777777" w:rsidTr="00C72825">
        <w:tblPrEx>
          <w:shd w:val="clear" w:color="auto" w:fill="auto"/>
        </w:tblPrEx>
        <w:trPr>
          <w:trHeight w:val="485"/>
        </w:trPr>
        <w:tc>
          <w:tcPr>
            <w:tcW w:w="1307" w:type="dxa"/>
            <w:tcBorders>
              <w:top w:val="single" w:sz="6"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B0D827B"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Declarations of Interest</w:t>
            </w:r>
          </w:p>
        </w:tc>
        <w:tc>
          <w:tcPr>
            <w:tcW w:w="4819" w:type="dxa"/>
            <w:tcBorders>
              <w:top w:val="single" w:sz="6"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0536E24"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Argyll Rally - CDS</w:t>
            </w:r>
          </w:p>
        </w:tc>
        <w:tc>
          <w:tcPr>
            <w:tcW w:w="2410" w:type="dxa"/>
            <w:tcBorders>
              <w:top w:val="single" w:sz="6"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B54387" w14:textId="77777777" w:rsidR="00DE68C3" w:rsidRPr="00C72825" w:rsidRDefault="00DE68C3">
            <w:pPr>
              <w:rPr>
                <w:rFonts w:asciiTheme="minorHAnsi" w:hAnsiTheme="minorHAnsi"/>
                <w:sz w:val="20"/>
                <w:szCs w:val="20"/>
              </w:rPr>
            </w:pPr>
          </w:p>
        </w:tc>
        <w:tc>
          <w:tcPr>
            <w:tcW w:w="1094" w:type="dxa"/>
            <w:tcBorders>
              <w:top w:val="single" w:sz="6"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3EC73D4" w14:textId="77777777" w:rsidR="00DE68C3" w:rsidRPr="00C72825" w:rsidRDefault="00DE68C3">
            <w:pPr>
              <w:rPr>
                <w:rFonts w:asciiTheme="minorHAnsi" w:hAnsiTheme="minorHAnsi"/>
                <w:sz w:val="20"/>
                <w:szCs w:val="20"/>
              </w:rPr>
            </w:pPr>
          </w:p>
        </w:tc>
      </w:tr>
      <w:tr w:rsidR="00DE68C3" w:rsidRPr="00C72825" w14:paraId="5A16C454" w14:textId="77777777" w:rsidTr="00C72825">
        <w:tblPrEx>
          <w:shd w:val="clear" w:color="auto" w:fill="auto"/>
        </w:tblPrEx>
        <w:trPr>
          <w:trHeight w:val="721"/>
        </w:trPr>
        <w:tc>
          <w:tcPr>
            <w:tcW w:w="13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06E0F3BC"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Minute of Previous Meeting</w:t>
            </w:r>
          </w:p>
        </w:tc>
        <w:tc>
          <w:tcPr>
            <w:tcW w:w="481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EF31C81"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Minute was accepted:</w:t>
            </w:r>
          </w:p>
          <w:p w14:paraId="4F997D52"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Proposed CR</w:t>
            </w:r>
          </w:p>
          <w:p w14:paraId="4E698163"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Seconded DW</w:t>
            </w:r>
          </w:p>
        </w:tc>
        <w:tc>
          <w:tcPr>
            <w:tcW w:w="2410"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4095A18F" w14:textId="77777777" w:rsidR="00DE68C3" w:rsidRPr="00C72825" w:rsidRDefault="00DE68C3">
            <w:pPr>
              <w:rPr>
                <w:rFonts w:asciiTheme="minorHAnsi" w:hAnsiTheme="minorHAnsi"/>
                <w:sz w:val="20"/>
                <w:szCs w:val="20"/>
              </w:rPr>
            </w:pPr>
          </w:p>
        </w:tc>
        <w:tc>
          <w:tcPr>
            <w:tcW w:w="1094"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4763C8AF" w14:textId="77777777" w:rsidR="00DE68C3" w:rsidRPr="00C72825" w:rsidRDefault="00DE68C3">
            <w:pPr>
              <w:rPr>
                <w:rFonts w:asciiTheme="minorHAnsi" w:hAnsiTheme="minorHAnsi"/>
                <w:sz w:val="20"/>
                <w:szCs w:val="20"/>
              </w:rPr>
            </w:pPr>
          </w:p>
        </w:tc>
      </w:tr>
      <w:tr w:rsidR="00DE68C3" w:rsidRPr="00C72825" w14:paraId="699E7F01" w14:textId="77777777" w:rsidTr="00C72825">
        <w:tblPrEx>
          <w:shd w:val="clear" w:color="auto" w:fill="auto"/>
        </w:tblPrEx>
        <w:trPr>
          <w:trHeight w:val="481"/>
        </w:trPr>
        <w:tc>
          <w:tcPr>
            <w:tcW w:w="130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676B3CA"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 xml:space="preserve">Matters Arising </w:t>
            </w:r>
          </w:p>
        </w:tc>
        <w:tc>
          <w:tcPr>
            <w:tcW w:w="48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00AD6A5" w14:textId="267E3791" w:rsidR="0031350E" w:rsidRPr="00C72825" w:rsidRDefault="00431C0E">
            <w:pPr>
              <w:pStyle w:val="TableStyle2"/>
              <w:rPr>
                <w:rFonts w:asciiTheme="minorHAnsi" w:eastAsia="Arial Unicode MS" w:hAnsiTheme="minorHAnsi" w:cs="Arial Unicode MS"/>
              </w:rPr>
            </w:pPr>
            <w:r w:rsidRPr="00C72825">
              <w:rPr>
                <w:rFonts w:asciiTheme="minorHAnsi" w:eastAsia="Arial Unicode MS" w:hAnsiTheme="minorHAnsi" w:cs="Arial Unicode MS"/>
              </w:rPr>
              <w:t>All documentation from inaugural meeting have been uploaded to CGCC website</w:t>
            </w:r>
            <w:r w:rsidR="0031350E" w:rsidRPr="00C72825">
              <w:rPr>
                <w:rFonts w:asciiTheme="minorHAnsi" w:eastAsia="Arial Unicode MS" w:hAnsiTheme="minorHAnsi" w:cs="Arial Unicode MS"/>
              </w:rPr>
              <w:t xml:space="preserve">.  Noted that this was the </w:t>
            </w:r>
            <w:r w:rsidR="004139B5" w:rsidRPr="00C72825">
              <w:rPr>
                <w:rFonts w:asciiTheme="minorHAnsi" w:eastAsia="Arial Unicode MS" w:hAnsiTheme="minorHAnsi" w:cs="Arial Unicode MS"/>
              </w:rPr>
              <w:t>first ordinary</w:t>
            </w:r>
            <w:r w:rsidR="0031350E" w:rsidRPr="00C72825">
              <w:rPr>
                <w:rFonts w:asciiTheme="minorHAnsi" w:eastAsia="Arial Unicode MS" w:hAnsiTheme="minorHAnsi" w:cs="Arial Unicode MS"/>
              </w:rPr>
              <w:t xml:space="preserve"> meeting of the new Community </w:t>
            </w:r>
            <w:r w:rsidR="00514409" w:rsidRPr="00C72825">
              <w:rPr>
                <w:rFonts w:asciiTheme="minorHAnsi" w:eastAsia="Arial Unicode MS" w:hAnsiTheme="minorHAnsi" w:cs="Arial Unicode MS"/>
              </w:rPr>
              <w:t>Council.</w:t>
            </w:r>
            <w:r w:rsidR="0031350E" w:rsidRPr="00C72825">
              <w:rPr>
                <w:rFonts w:asciiTheme="minorHAnsi" w:eastAsia="Arial Unicode MS" w:hAnsiTheme="minorHAnsi" w:cs="Arial Unicode MS"/>
              </w:rPr>
              <w:t xml:space="preserve">  Dates of future meetings were now on the noticeboards and </w:t>
            </w:r>
            <w:r w:rsidR="00C45D0F" w:rsidRPr="00C72825">
              <w:rPr>
                <w:rFonts w:asciiTheme="minorHAnsi" w:eastAsia="Arial Unicode MS" w:hAnsiTheme="minorHAnsi" w:cs="Arial Unicode MS"/>
              </w:rPr>
              <w:t>online</w:t>
            </w:r>
            <w:r w:rsidR="0031350E" w:rsidRPr="00C72825">
              <w:rPr>
                <w:rFonts w:asciiTheme="minorHAnsi" w:eastAsia="Arial Unicode MS" w:hAnsiTheme="minorHAnsi" w:cs="Arial Unicode MS"/>
              </w:rPr>
              <w:t xml:space="preserve"> </w:t>
            </w:r>
            <w:r w:rsidR="004E1E6A" w:rsidRPr="00C72825">
              <w:rPr>
                <w:rFonts w:asciiTheme="minorHAnsi" w:eastAsia="Arial Unicode MS" w:hAnsiTheme="minorHAnsi" w:cs="Arial Unicode MS"/>
              </w:rPr>
              <w:t>along</w:t>
            </w:r>
            <w:r w:rsidR="0031350E" w:rsidRPr="00C72825">
              <w:rPr>
                <w:rFonts w:asciiTheme="minorHAnsi" w:eastAsia="Arial Unicode MS" w:hAnsiTheme="minorHAnsi" w:cs="Arial Unicode MS"/>
              </w:rPr>
              <w:t xml:space="preserve"> with the standard agenda which would be used for all meetings.  </w:t>
            </w:r>
          </w:p>
          <w:p w14:paraId="202B7FEC" w14:textId="77777777" w:rsidR="0031350E" w:rsidRPr="00C72825" w:rsidRDefault="0031350E">
            <w:pPr>
              <w:pStyle w:val="TableStyle2"/>
              <w:rPr>
                <w:rFonts w:asciiTheme="minorHAnsi" w:eastAsia="Arial Unicode MS" w:hAnsiTheme="minorHAnsi" w:cs="Arial Unicode MS"/>
              </w:rPr>
            </w:pPr>
          </w:p>
          <w:p w14:paraId="02DC2E18" w14:textId="1BDB3B3D" w:rsidR="00DE68C3" w:rsidRPr="00C72825" w:rsidRDefault="0031350E">
            <w:pPr>
              <w:pStyle w:val="TableStyle2"/>
              <w:rPr>
                <w:rFonts w:asciiTheme="minorHAnsi" w:hAnsiTheme="minorHAnsi"/>
              </w:rPr>
            </w:pPr>
            <w:r w:rsidRPr="00C72825">
              <w:rPr>
                <w:rFonts w:asciiTheme="minorHAnsi" w:eastAsia="Arial Unicode MS" w:hAnsiTheme="minorHAnsi" w:cs="Arial Unicode MS"/>
              </w:rPr>
              <w:t xml:space="preserve">The meeting noted that Minutes would be supplied to the local councillors and A&amp;B Council within a </w:t>
            </w:r>
            <w:r w:rsidR="00C45D0F" w:rsidRPr="00C72825">
              <w:rPr>
                <w:rFonts w:asciiTheme="minorHAnsi" w:eastAsia="Arial Unicode MS" w:hAnsiTheme="minorHAnsi" w:cs="Arial Unicode MS"/>
              </w:rPr>
              <w:t>21-day</w:t>
            </w:r>
            <w:r w:rsidRPr="00C72825">
              <w:rPr>
                <w:rFonts w:asciiTheme="minorHAnsi" w:eastAsia="Arial Unicode MS" w:hAnsiTheme="minorHAnsi" w:cs="Arial Unicode MS"/>
              </w:rPr>
              <w:t xml:space="preserve"> timetable and posted at the same time.  In the continuing absence of a secretary this would be done by the </w:t>
            </w:r>
            <w:r w:rsidR="00C45D0F" w:rsidRPr="00C72825">
              <w:rPr>
                <w:rFonts w:asciiTheme="minorHAnsi" w:eastAsia="Arial Unicode MS" w:hAnsiTheme="minorHAnsi" w:cs="Arial Unicode MS"/>
              </w:rPr>
              <w:t>Chair,</w:t>
            </w:r>
            <w:r w:rsidRPr="00C72825">
              <w:rPr>
                <w:rFonts w:asciiTheme="minorHAnsi" w:eastAsia="Arial Unicode MS" w:hAnsiTheme="minorHAnsi" w:cs="Arial Unicode MS"/>
              </w:rPr>
              <w:t xml:space="preserve"> and the Vice Chair would assist with correspondence whilst the minute would be taken by CR.  The CC was keen to appoint a secretary and all interest in the post should be directed to the Chair. </w:t>
            </w:r>
          </w:p>
        </w:tc>
        <w:tc>
          <w:tcPr>
            <w:tcW w:w="24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3E0FCCC" w14:textId="77777777" w:rsidR="00DE68C3" w:rsidRPr="00C72825" w:rsidRDefault="00DE68C3">
            <w:pPr>
              <w:rPr>
                <w:rFonts w:asciiTheme="minorHAnsi" w:hAnsiTheme="minorHAnsi"/>
                <w:sz w:val="20"/>
                <w:szCs w:val="20"/>
              </w:rPr>
            </w:pPr>
          </w:p>
        </w:tc>
        <w:tc>
          <w:tcPr>
            <w:tcW w:w="10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94F1326" w14:textId="2A818F9B" w:rsidR="00DE68C3" w:rsidRPr="00C72825" w:rsidRDefault="0031350E">
            <w:pPr>
              <w:rPr>
                <w:rFonts w:asciiTheme="minorHAnsi" w:hAnsiTheme="minorHAnsi"/>
                <w:sz w:val="20"/>
                <w:szCs w:val="20"/>
              </w:rPr>
            </w:pPr>
            <w:r w:rsidRPr="00C72825">
              <w:rPr>
                <w:rFonts w:asciiTheme="minorHAnsi" w:hAnsiTheme="minorHAnsi"/>
                <w:sz w:val="20"/>
                <w:szCs w:val="20"/>
              </w:rPr>
              <w:t>CDS /MR/CR</w:t>
            </w:r>
          </w:p>
        </w:tc>
      </w:tr>
      <w:tr w:rsidR="00DE68C3" w:rsidRPr="00C72825" w14:paraId="7E059F77" w14:textId="77777777" w:rsidTr="00C72825">
        <w:tblPrEx>
          <w:shd w:val="clear" w:color="auto" w:fill="auto"/>
        </w:tblPrEx>
        <w:trPr>
          <w:trHeight w:val="1201"/>
        </w:trPr>
        <w:tc>
          <w:tcPr>
            <w:tcW w:w="13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007B4047"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Reports</w:t>
            </w:r>
          </w:p>
        </w:tc>
        <w:tc>
          <w:tcPr>
            <w:tcW w:w="481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135DA163" w14:textId="77777777" w:rsidR="00DE68C3" w:rsidRPr="00C72825" w:rsidRDefault="00431C0E">
            <w:pPr>
              <w:pStyle w:val="TableStyle2"/>
              <w:rPr>
                <w:rFonts w:asciiTheme="minorHAnsi" w:hAnsiTheme="minorHAnsi"/>
              </w:rPr>
            </w:pPr>
            <w:r w:rsidRPr="00C72825">
              <w:rPr>
                <w:rFonts w:asciiTheme="minorHAnsi" w:hAnsiTheme="minorHAnsi"/>
                <w:lang w:val="en-US"/>
              </w:rPr>
              <w:t>Police Report - None</w:t>
            </w:r>
          </w:p>
        </w:tc>
        <w:tc>
          <w:tcPr>
            <w:tcW w:w="2410"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0A051249" w14:textId="4B9EC499"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Contact police to inform them of dates of future meeting</w:t>
            </w:r>
            <w:r w:rsidR="0031350E" w:rsidRPr="00C72825">
              <w:rPr>
                <w:rFonts w:asciiTheme="minorHAnsi" w:eastAsia="Arial Unicode MS" w:hAnsiTheme="minorHAnsi" w:cs="Arial Unicode MS"/>
              </w:rPr>
              <w:t>s</w:t>
            </w:r>
            <w:r w:rsidRPr="00C72825">
              <w:rPr>
                <w:rFonts w:asciiTheme="minorHAnsi" w:eastAsia="Arial Unicode MS" w:hAnsiTheme="minorHAnsi" w:cs="Arial Unicode MS"/>
              </w:rPr>
              <w:t xml:space="preserve">.  Request a </w:t>
            </w:r>
            <w:r w:rsidR="004E1E6A" w:rsidRPr="00C72825">
              <w:rPr>
                <w:rFonts w:asciiTheme="minorHAnsi" w:eastAsia="Arial Unicode MS" w:hAnsiTheme="minorHAnsi" w:cs="Arial Unicode MS"/>
              </w:rPr>
              <w:t xml:space="preserve">Road </w:t>
            </w:r>
            <w:r w:rsidRPr="00C72825">
              <w:rPr>
                <w:rFonts w:asciiTheme="minorHAnsi" w:eastAsia="Arial Unicode MS" w:hAnsiTheme="minorHAnsi" w:cs="Arial Unicode MS"/>
              </w:rPr>
              <w:t>Policing Update.</w:t>
            </w:r>
          </w:p>
        </w:tc>
        <w:tc>
          <w:tcPr>
            <w:tcW w:w="1094"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F9B25C9" w14:textId="69763697" w:rsidR="00DE68C3" w:rsidRPr="00C72825" w:rsidRDefault="007C0E12">
            <w:pPr>
              <w:pStyle w:val="TableStyle2"/>
              <w:rPr>
                <w:rFonts w:asciiTheme="minorHAnsi" w:hAnsiTheme="minorHAnsi"/>
              </w:rPr>
            </w:pPr>
            <w:r w:rsidRPr="00C72825">
              <w:rPr>
                <w:rFonts w:asciiTheme="minorHAnsi" w:eastAsia="Arial Unicode MS" w:hAnsiTheme="minorHAnsi" w:cs="Arial Unicode MS"/>
              </w:rPr>
              <w:t>MR</w:t>
            </w:r>
          </w:p>
        </w:tc>
      </w:tr>
      <w:tr w:rsidR="00DE68C3" w:rsidRPr="00C72825" w14:paraId="18EEB77F" w14:textId="77777777" w:rsidTr="00C72825">
        <w:tblPrEx>
          <w:shd w:val="clear" w:color="auto" w:fill="auto"/>
        </w:tblPrEx>
        <w:trPr>
          <w:trHeight w:val="13765"/>
        </w:trPr>
        <w:tc>
          <w:tcPr>
            <w:tcW w:w="130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8C3A206"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lastRenderedPageBreak/>
              <w:t>Reports</w:t>
            </w:r>
          </w:p>
        </w:tc>
        <w:tc>
          <w:tcPr>
            <w:tcW w:w="48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42B9B84" w14:textId="3A801850" w:rsidR="00DE68C3" w:rsidRPr="00C72825" w:rsidRDefault="007C0E12">
            <w:pPr>
              <w:pStyle w:val="TableStyle2"/>
              <w:rPr>
                <w:rFonts w:asciiTheme="minorHAnsi" w:eastAsia="Arial Unicode MS" w:hAnsiTheme="minorHAnsi" w:cs="Arial Unicode MS"/>
                <w:lang w:val="en-US"/>
              </w:rPr>
            </w:pPr>
            <w:r w:rsidRPr="00C72825">
              <w:rPr>
                <w:rFonts w:asciiTheme="minorHAnsi" w:eastAsia="Arial Unicode MS" w:hAnsiTheme="minorHAnsi" w:cs="Arial Unicode MS"/>
                <w:lang w:val="en-US"/>
              </w:rPr>
              <w:t xml:space="preserve">Councilor Sinclair </w:t>
            </w:r>
          </w:p>
          <w:p w14:paraId="5832CA8A" w14:textId="77777777" w:rsidR="0031350E" w:rsidRPr="00C72825" w:rsidRDefault="0031350E">
            <w:pPr>
              <w:pStyle w:val="TableStyle2"/>
              <w:rPr>
                <w:rFonts w:asciiTheme="minorHAnsi" w:hAnsiTheme="minorHAnsi"/>
              </w:rPr>
            </w:pPr>
          </w:p>
          <w:p w14:paraId="57FA00E7" w14:textId="6C17124E" w:rsidR="00DE68C3" w:rsidRPr="00C72825" w:rsidRDefault="00431C0E">
            <w:pPr>
              <w:pStyle w:val="TableStyle2"/>
              <w:rPr>
                <w:rFonts w:asciiTheme="minorHAnsi" w:hAnsiTheme="minorHAnsi"/>
                <w:lang w:val="en-US"/>
              </w:rPr>
            </w:pPr>
            <w:r w:rsidRPr="00C72825">
              <w:rPr>
                <w:rFonts w:asciiTheme="minorHAnsi" w:hAnsiTheme="minorHAnsi"/>
                <w:lang w:val="en-US"/>
              </w:rPr>
              <w:t xml:space="preserve">Rally:  </w:t>
            </w:r>
            <w:r w:rsidR="007C0E12" w:rsidRPr="00C72825">
              <w:rPr>
                <w:rFonts w:asciiTheme="minorHAnsi" w:hAnsiTheme="minorHAnsi"/>
                <w:lang w:val="en-US"/>
              </w:rPr>
              <w:t>Councilor</w:t>
            </w:r>
            <w:r w:rsidRPr="00C72825">
              <w:rPr>
                <w:rFonts w:asciiTheme="minorHAnsi" w:hAnsiTheme="minorHAnsi"/>
                <w:lang w:val="en-US"/>
              </w:rPr>
              <w:t xml:space="preserve"> Sinclair has been in discussion with Kilfinan regarding their concerns about Rally.</w:t>
            </w:r>
            <w:r w:rsidR="007C0E12" w:rsidRPr="00C72825">
              <w:rPr>
                <w:rFonts w:asciiTheme="minorHAnsi" w:hAnsiTheme="minorHAnsi"/>
                <w:lang w:val="en-US"/>
              </w:rPr>
              <w:t xml:space="preserve">  There then followed a general discussion of the rally and its local impact.   The CC agreed that they wished to see the </w:t>
            </w:r>
            <w:r w:rsidR="00F50496" w:rsidRPr="00C72825">
              <w:rPr>
                <w:rFonts w:asciiTheme="minorHAnsi" w:hAnsiTheme="minorHAnsi"/>
                <w:lang w:val="en-US"/>
              </w:rPr>
              <w:t>Rally</w:t>
            </w:r>
            <w:r w:rsidR="007C0E12" w:rsidRPr="00C72825">
              <w:rPr>
                <w:rFonts w:asciiTheme="minorHAnsi" w:hAnsiTheme="minorHAnsi"/>
                <w:lang w:val="en-US"/>
              </w:rPr>
              <w:t xml:space="preserve"> continue but that they wanted the Rally </w:t>
            </w:r>
            <w:r w:rsidR="00D96D16" w:rsidRPr="00C72825">
              <w:rPr>
                <w:rFonts w:asciiTheme="minorHAnsi" w:hAnsiTheme="minorHAnsi"/>
                <w:lang w:val="en-US"/>
              </w:rPr>
              <w:t>organisers’</w:t>
            </w:r>
            <w:r w:rsidR="007C0E12" w:rsidRPr="00C72825">
              <w:rPr>
                <w:rFonts w:asciiTheme="minorHAnsi" w:hAnsiTheme="minorHAnsi"/>
                <w:lang w:val="en-US"/>
              </w:rPr>
              <w:t xml:space="preserve"> to negotiate sensibly</w:t>
            </w:r>
            <w:r w:rsidR="004E1E6A" w:rsidRPr="00C72825">
              <w:rPr>
                <w:rFonts w:asciiTheme="minorHAnsi" w:hAnsiTheme="minorHAnsi"/>
                <w:lang w:val="en-US"/>
              </w:rPr>
              <w:t>.</w:t>
            </w:r>
          </w:p>
          <w:p w14:paraId="7B0A2CCE" w14:textId="77777777" w:rsidR="004E1E6A" w:rsidRPr="00C72825" w:rsidRDefault="004E1E6A">
            <w:pPr>
              <w:pStyle w:val="TableStyle2"/>
              <w:rPr>
                <w:rFonts w:asciiTheme="minorHAnsi" w:hAnsiTheme="minorHAnsi"/>
              </w:rPr>
            </w:pPr>
          </w:p>
          <w:p w14:paraId="2D01719D" w14:textId="77777777" w:rsidR="00DE68C3" w:rsidRPr="00C72825" w:rsidRDefault="00431C0E">
            <w:pPr>
              <w:pStyle w:val="TableStyle2"/>
              <w:rPr>
                <w:rFonts w:asciiTheme="minorHAnsi" w:hAnsiTheme="minorHAnsi"/>
                <w:lang w:val="en-US"/>
              </w:rPr>
            </w:pPr>
            <w:r w:rsidRPr="00C72825">
              <w:rPr>
                <w:rFonts w:asciiTheme="minorHAnsi" w:hAnsiTheme="minorHAnsi"/>
                <w:lang w:val="en-US"/>
              </w:rPr>
              <w:t>Cothouse bridge: £600k refurbishment of the bridge scheduled to begin mid October and expected to take approximately 3 months.</w:t>
            </w:r>
          </w:p>
          <w:p w14:paraId="6F2379B5" w14:textId="77777777" w:rsidR="004E1E6A" w:rsidRPr="00C72825" w:rsidRDefault="004E1E6A">
            <w:pPr>
              <w:pStyle w:val="TableStyle2"/>
              <w:rPr>
                <w:rFonts w:asciiTheme="minorHAnsi" w:hAnsiTheme="minorHAnsi"/>
              </w:rPr>
            </w:pPr>
          </w:p>
          <w:p w14:paraId="2B7069C1" w14:textId="77777777" w:rsidR="00DE68C3" w:rsidRPr="00C72825" w:rsidRDefault="00431C0E">
            <w:pPr>
              <w:pStyle w:val="TableStyle2"/>
              <w:rPr>
                <w:rFonts w:asciiTheme="minorHAnsi" w:hAnsiTheme="minorHAnsi"/>
              </w:rPr>
            </w:pPr>
            <w:r w:rsidRPr="00C72825">
              <w:rPr>
                <w:rFonts w:asciiTheme="minorHAnsi" w:hAnsiTheme="minorHAnsi"/>
                <w:lang w:val="en-US"/>
              </w:rPr>
              <w:t>Island Housing Survey:</w:t>
            </w:r>
          </w:p>
          <w:p w14:paraId="1295E32A" w14:textId="77777777" w:rsidR="00DE68C3" w:rsidRPr="00C72825" w:rsidRDefault="00431C0E">
            <w:pPr>
              <w:pStyle w:val="TableStyle2"/>
              <w:rPr>
                <w:rFonts w:asciiTheme="minorHAnsi" w:hAnsiTheme="minorHAnsi"/>
                <w:lang w:val="en-US"/>
              </w:rPr>
            </w:pPr>
            <w:r w:rsidRPr="00C72825">
              <w:rPr>
                <w:rFonts w:asciiTheme="minorHAnsi" w:hAnsiTheme="minorHAnsi"/>
                <w:lang w:val="en-US"/>
              </w:rPr>
              <w:t>A&amp;BC are undertaking short term housing lets and economic needs in some of the islands.</w:t>
            </w:r>
          </w:p>
          <w:p w14:paraId="24BC4D23" w14:textId="77777777" w:rsidR="004E1E6A" w:rsidRPr="00C72825" w:rsidRDefault="004E1E6A">
            <w:pPr>
              <w:pStyle w:val="TableStyle2"/>
              <w:rPr>
                <w:rFonts w:asciiTheme="minorHAnsi" w:hAnsiTheme="minorHAnsi"/>
              </w:rPr>
            </w:pPr>
          </w:p>
          <w:p w14:paraId="1B3871C4" w14:textId="77777777" w:rsidR="00DE68C3" w:rsidRPr="00C72825" w:rsidRDefault="00431C0E">
            <w:pPr>
              <w:pStyle w:val="TableStyle2"/>
              <w:rPr>
                <w:rFonts w:asciiTheme="minorHAnsi" w:hAnsiTheme="minorHAnsi"/>
                <w:lang w:val="en-US"/>
              </w:rPr>
            </w:pPr>
            <w:r w:rsidRPr="00C72825">
              <w:rPr>
                <w:rFonts w:asciiTheme="minorHAnsi" w:hAnsiTheme="minorHAnsi"/>
                <w:lang w:val="en-US"/>
              </w:rPr>
              <w:t>Broadband Rollout: ‘Fibre to the premises’ (FTTP) is presently securing wayleaves.</w:t>
            </w:r>
          </w:p>
          <w:p w14:paraId="6FAE697D" w14:textId="77777777" w:rsidR="004E1E6A" w:rsidRPr="00C72825" w:rsidRDefault="004E1E6A">
            <w:pPr>
              <w:pStyle w:val="TableStyle2"/>
              <w:rPr>
                <w:rFonts w:asciiTheme="minorHAnsi" w:hAnsiTheme="minorHAnsi"/>
              </w:rPr>
            </w:pPr>
          </w:p>
          <w:p w14:paraId="5F7125D2" w14:textId="77777777" w:rsidR="00DE68C3" w:rsidRPr="00C72825" w:rsidRDefault="00431C0E">
            <w:pPr>
              <w:pStyle w:val="TableStyle2"/>
              <w:rPr>
                <w:rFonts w:asciiTheme="minorHAnsi" w:hAnsiTheme="minorHAnsi"/>
                <w:lang w:val="en-US"/>
              </w:rPr>
            </w:pPr>
            <w:r w:rsidRPr="00C72825">
              <w:rPr>
                <w:rFonts w:asciiTheme="minorHAnsi" w:hAnsiTheme="minorHAnsi"/>
                <w:lang w:val="en-US"/>
              </w:rPr>
              <w:t>Area Committee Priority Fund: Applications are open for grants up to £5k, closing on 25 October.</w:t>
            </w:r>
          </w:p>
          <w:p w14:paraId="7402AE4D" w14:textId="77777777" w:rsidR="004E1E6A" w:rsidRPr="00C72825" w:rsidRDefault="004E1E6A">
            <w:pPr>
              <w:pStyle w:val="TableStyle2"/>
              <w:rPr>
                <w:rFonts w:asciiTheme="minorHAnsi" w:hAnsiTheme="minorHAnsi"/>
              </w:rPr>
            </w:pPr>
          </w:p>
          <w:p w14:paraId="12C4DD48" w14:textId="77777777" w:rsidR="00DE68C3" w:rsidRPr="00C72825" w:rsidRDefault="00431C0E">
            <w:pPr>
              <w:pStyle w:val="TableStyle2"/>
              <w:rPr>
                <w:rFonts w:asciiTheme="minorHAnsi" w:hAnsiTheme="minorHAnsi"/>
                <w:lang w:val="en-US"/>
              </w:rPr>
            </w:pPr>
            <w:r w:rsidRPr="00C72825">
              <w:rPr>
                <w:rFonts w:asciiTheme="minorHAnsi" w:hAnsiTheme="minorHAnsi"/>
                <w:lang w:val="en-US"/>
              </w:rPr>
              <w:t>Leisure Centre: council are getting closer to identifying a site.</w:t>
            </w:r>
          </w:p>
          <w:p w14:paraId="799FF4CD" w14:textId="77777777" w:rsidR="004E1E6A" w:rsidRPr="00C72825" w:rsidRDefault="004E1E6A">
            <w:pPr>
              <w:pStyle w:val="TableStyle2"/>
              <w:rPr>
                <w:rFonts w:asciiTheme="minorHAnsi" w:hAnsiTheme="minorHAnsi"/>
              </w:rPr>
            </w:pPr>
          </w:p>
          <w:p w14:paraId="2569CD87" w14:textId="77777777" w:rsidR="00DE68C3" w:rsidRPr="00C72825" w:rsidRDefault="00431C0E">
            <w:pPr>
              <w:pStyle w:val="TableStyle2"/>
              <w:rPr>
                <w:rFonts w:asciiTheme="minorHAnsi" w:hAnsiTheme="minorHAnsi"/>
                <w:lang w:val="en-US"/>
              </w:rPr>
            </w:pPr>
            <w:r w:rsidRPr="00C72825">
              <w:rPr>
                <w:rFonts w:asciiTheme="minorHAnsi" w:hAnsiTheme="minorHAnsi"/>
                <w:lang w:val="en-US"/>
              </w:rPr>
              <w:t>Aldi: Plans are ongoing.</w:t>
            </w:r>
          </w:p>
          <w:p w14:paraId="18DC8CFB" w14:textId="77777777" w:rsidR="004E1E6A" w:rsidRPr="00C72825" w:rsidRDefault="004E1E6A">
            <w:pPr>
              <w:pStyle w:val="TableStyle2"/>
              <w:rPr>
                <w:rFonts w:asciiTheme="minorHAnsi" w:hAnsiTheme="minorHAnsi"/>
              </w:rPr>
            </w:pPr>
          </w:p>
          <w:p w14:paraId="66FE7AA0" w14:textId="77777777" w:rsidR="00DE68C3" w:rsidRPr="00C72825" w:rsidRDefault="00431C0E">
            <w:pPr>
              <w:pStyle w:val="TableStyle2"/>
              <w:rPr>
                <w:rFonts w:asciiTheme="minorHAnsi" w:hAnsiTheme="minorHAnsi"/>
                <w:lang w:val="en-US"/>
              </w:rPr>
            </w:pPr>
            <w:r w:rsidRPr="00C72825">
              <w:rPr>
                <w:rFonts w:asciiTheme="minorHAnsi" w:hAnsiTheme="minorHAnsi"/>
                <w:lang w:val="en-US"/>
              </w:rPr>
              <w:t>Roads: Approximately £900k unallocated to spend on roads.</w:t>
            </w:r>
          </w:p>
          <w:p w14:paraId="40FE3F20" w14:textId="77777777" w:rsidR="004E1E6A" w:rsidRPr="00C72825" w:rsidRDefault="004E1E6A">
            <w:pPr>
              <w:pStyle w:val="TableStyle2"/>
              <w:rPr>
                <w:rFonts w:asciiTheme="minorHAnsi" w:hAnsiTheme="minorHAnsi"/>
              </w:rPr>
            </w:pPr>
          </w:p>
          <w:p w14:paraId="4BB32A02" w14:textId="09445C9D" w:rsidR="00DE68C3" w:rsidRPr="00C72825" w:rsidRDefault="00431C0E">
            <w:pPr>
              <w:pStyle w:val="TableStyle2"/>
              <w:rPr>
                <w:rFonts w:asciiTheme="minorHAnsi" w:hAnsiTheme="minorHAnsi"/>
              </w:rPr>
            </w:pPr>
            <w:r w:rsidRPr="00C72825">
              <w:rPr>
                <w:rFonts w:asciiTheme="minorHAnsi" w:hAnsiTheme="minorHAnsi"/>
                <w:lang w:val="en-US"/>
              </w:rPr>
              <w:t xml:space="preserve">Items raised for the </w:t>
            </w:r>
            <w:r w:rsidR="007C0E12" w:rsidRPr="00C72825">
              <w:rPr>
                <w:rFonts w:asciiTheme="minorHAnsi" w:hAnsiTheme="minorHAnsi"/>
                <w:lang w:val="en-US"/>
              </w:rPr>
              <w:t>Councilor</w:t>
            </w:r>
            <w:r w:rsidRPr="00C72825">
              <w:rPr>
                <w:rFonts w:asciiTheme="minorHAnsi" w:hAnsiTheme="minorHAnsi"/>
                <w:lang w:val="en-US"/>
              </w:rPr>
              <w:t xml:space="preserve"> to action:</w:t>
            </w:r>
          </w:p>
          <w:p w14:paraId="335F7F6B" w14:textId="3B1EBA05" w:rsidR="00DE68C3" w:rsidRPr="00C72825" w:rsidRDefault="00431C0E">
            <w:pPr>
              <w:pStyle w:val="TableStyle2"/>
              <w:rPr>
                <w:rFonts w:asciiTheme="minorHAnsi" w:hAnsiTheme="minorHAnsi"/>
                <w:lang w:val="en-US"/>
              </w:rPr>
            </w:pPr>
            <w:r w:rsidRPr="00C72825">
              <w:rPr>
                <w:rFonts w:asciiTheme="minorHAnsi" w:hAnsiTheme="minorHAnsi"/>
                <w:lang w:val="en-US"/>
              </w:rPr>
              <w:t xml:space="preserve">Health and Social Care Packages: issues raised and </w:t>
            </w:r>
            <w:r w:rsidR="007C0E12" w:rsidRPr="00C72825">
              <w:rPr>
                <w:rFonts w:asciiTheme="minorHAnsi" w:hAnsiTheme="minorHAnsi"/>
                <w:lang w:val="en-US"/>
              </w:rPr>
              <w:t>Councilor</w:t>
            </w:r>
            <w:r w:rsidRPr="00C72825">
              <w:rPr>
                <w:rFonts w:asciiTheme="minorHAnsi" w:hAnsiTheme="minorHAnsi"/>
                <w:lang w:val="en-US"/>
              </w:rPr>
              <w:t xml:space="preserve"> Sinclair suggested people contact him or Dougie MacFadyen directly.</w:t>
            </w:r>
          </w:p>
          <w:p w14:paraId="4E52D5F1" w14:textId="77777777" w:rsidR="004E1E6A" w:rsidRPr="00C72825" w:rsidRDefault="004E1E6A">
            <w:pPr>
              <w:pStyle w:val="TableStyle2"/>
              <w:rPr>
                <w:rFonts w:asciiTheme="minorHAnsi" w:hAnsiTheme="minorHAnsi"/>
              </w:rPr>
            </w:pPr>
          </w:p>
          <w:p w14:paraId="71A80CE7" w14:textId="71972B63" w:rsidR="00DE68C3" w:rsidRPr="00C72825" w:rsidRDefault="00431C0E">
            <w:pPr>
              <w:pStyle w:val="TableStyle2"/>
              <w:rPr>
                <w:rFonts w:asciiTheme="minorHAnsi" w:hAnsiTheme="minorHAnsi"/>
              </w:rPr>
            </w:pPr>
            <w:r w:rsidRPr="00C72825">
              <w:rPr>
                <w:rFonts w:asciiTheme="minorHAnsi" w:hAnsiTheme="minorHAnsi"/>
                <w:lang w:val="en-US"/>
              </w:rPr>
              <w:t xml:space="preserve">Roads: Road marking undertaken, Street Furniture repaired and made visible, overhanging branches removed. Warning signage near the </w:t>
            </w:r>
            <w:r w:rsidR="00C45D0F" w:rsidRPr="00C72825">
              <w:rPr>
                <w:rFonts w:asciiTheme="minorHAnsi" w:hAnsiTheme="minorHAnsi"/>
                <w:lang w:val="en-US"/>
              </w:rPr>
              <w:t>Glen Hall</w:t>
            </w:r>
            <w:r w:rsidRPr="00C72825">
              <w:rPr>
                <w:rFonts w:asciiTheme="minorHAnsi" w:hAnsiTheme="minorHAnsi"/>
                <w:lang w:val="en-US"/>
              </w:rPr>
              <w:t xml:space="preserve"> for people crossing road to attend community events</w:t>
            </w:r>
            <w:r w:rsidR="004E1E6A" w:rsidRPr="00C72825">
              <w:rPr>
                <w:rFonts w:asciiTheme="minorHAnsi" w:hAnsiTheme="minorHAnsi"/>
                <w:lang w:val="en-US"/>
              </w:rPr>
              <w:t xml:space="preserve"> had been requested. </w:t>
            </w:r>
          </w:p>
          <w:p w14:paraId="5703DC5F" w14:textId="77777777" w:rsidR="00DE68C3" w:rsidRPr="00C72825" w:rsidRDefault="00431C0E">
            <w:pPr>
              <w:pStyle w:val="TableStyle2"/>
              <w:rPr>
                <w:rFonts w:asciiTheme="minorHAnsi" w:hAnsiTheme="minorHAnsi"/>
              </w:rPr>
            </w:pPr>
            <w:r w:rsidRPr="00C72825">
              <w:rPr>
                <w:rFonts w:asciiTheme="minorHAnsi" w:hAnsiTheme="minorHAnsi"/>
                <w:lang w:val="en-US"/>
              </w:rPr>
              <w:t xml:space="preserve"> </w:t>
            </w:r>
          </w:p>
          <w:p w14:paraId="4A2A1C47" w14:textId="77777777" w:rsidR="00DE68C3" w:rsidRPr="00C72825" w:rsidRDefault="00DE68C3">
            <w:pPr>
              <w:pStyle w:val="TableStyle2"/>
              <w:rPr>
                <w:rFonts w:asciiTheme="minorHAnsi" w:hAnsiTheme="minorHAnsi"/>
              </w:rPr>
            </w:pPr>
          </w:p>
          <w:p w14:paraId="4C8B9B9F" w14:textId="6E498C4E" w:rsidR="00DE68C3" w:rsidRPr="00C72825" w:rsidRDefault="00431C0E">
            <w:pPr>
              <w:pStyle w:val="TableStyle2"/>
              <w:rPr>
                <w:rFonts w:asciiTheme="minorHAnsi" w:hAnsiTheme="minorHAnsi"/>
              </w:rPr>
            </w:pPr>
            <w:r w:rsidRPr="00C72825">
              <w:rPr>
                <w:rFonts w:asciiTheme="minorHAnsi" w:hAnsiTheme="minorHAnsi"/>
                <w:lang w:val="en-US"/>
              </w:rPr>
              <w:t xml:space="preserve">Rally CR &amp; MR reported that they had met recently with the rally organisers and raised our concerns with them. Rally </w:t>
            </w:r>
            <w:r w:rsidR="00DD75C5" w:rsidRPr="00C72825">
              <w:rPr>
                <w:rFonts w:asciiTheme="minorHAnsi" w:hAnsiTheme="minorHAnsi"/>
                <w:lang w:val="en-US"/>
              </w:rPr>
              <w:t>o</w:t>
            </w:r>
            <w:r w:rsidRPr="00C72825">
              <w:rPr>
                <w:rFonts w:asciiTheme="minorHAnsi" w:hAnsiTheme="minorHAnsi"/>
                <w:lang w:val="en-US"/>
              </w:rPr>
              <w:t xml:space="preserve">rganisers identified two potential routes near Arrochar, but both were blocked by MoD objections.  CGCC maintains that continued support for the rally will be contingent on reducing stages </w:t>
            </w:r>
            <w:r w:rsidR="007C0E12" w:rsidRPr="00C72825">
              <w:rPr>
                <w:rFonts w:asciiTheme="minorHAnsi" w:hAnsiTheme="minorHAnsi"/>
                <w:lang w:val="en-US"/>
              </w:rPr>
              <w:t xml:space="preserve">to lessen impact on local residents especially on the shore road </w:t>
            </w:r>
            <w:r w:rsidRPr="00C72825">
              <w:rPr>
                <w:rFonts w:asciiTheme="minorHAnsi" w:hAnsiTheme="minorHAnsi"/>
                <w:lang w:val="en-US"/>
              </w:rPr>
              <w:t>and completing a transparent business impact survey.</w:t>
            </w:r>
          </w:p>
          <w:p w14:paraId="22DDF5B6" w14:textId="77777777" w:rsidR="00DE68C3" w:rsidRPr="00C72825" w:rsidRDefault="00DE68C3">
            <w:pPr>
              <w:pStyle w:val="TableStyle2"/>
              <w:rPr>
                <w:rFonts w:asciiTheme="minorHAnsi" w:hAnsiTheme="minorHAnsi"/>
              </w:rPr>
            </w:pPr>
          </w:p>
          <w:p w14:paraId="50EE1A67" w14:textId="77777777" w:rsidR="007C0E12" w:rsidRPr="00C72825" w:rsidRDefault="007C0E12">
            <w:pPr>
              <w:pStyle w:val="TableStyle2"/>
              <w:rPr>
                <w:rFonts w:asciiTheme="minorHAnsi" w:hAnsiTheme="minorHAnsi"/>
                <w:lang w:val="en-US"/>
              </w:rPr>
            </w:pPr>
          </w:p>
          <w:p w14:paraId="3827FD84" w14:textId="538BFAA6" w:rsidR="00DE68C3" w:rsidRPr="00C72825" w:rsidRDefault="00431C0E">
            <w:pPr>
              <w:pStyle w:val="TableStyle2"/>
              <w:rPr>
                <w:rFonts w:asciiTheme="minorHAnsi" w:hAnsiTheme="minorHAnsi"/>
              </w:rPr>
            </w:pPr>
            <w:r w:rsidRPr="00C72825">
              <w:rPr>
                <w:rFonts w:asciiTheme="minorHAnsi" w:hAnsiTheme="minorHAnsi"/>
                <w:lang w:val="en-US"/>
              </w:rPr>
              <w:t>CalMac</w:t>
            </w:r>
          </w:p>
          <w:p w14:paraId="713585D8" w14:textId="77777777" w:rsidR="00DE68C3" w:rsidRPr="00C72825" w:rsidRDefault="00431C0E">
            <w:pPr>
              <w:pStyle w:val="TableStyle2"/>
              <w:rPr>
                <w:rFonts w:asciiTheme="minorHAnsi" w:eastAsia="Arial Unicode MS" w:hAnsiTheme="minorHAnsi" w:cs="Arial Unicode MS"/>
                <w:lang w:val="en-US"/>
              </w:rPr>
            </w:pPr>
            <w:r w:rsidRPr="00C72825">
              <w:rPr>
                <w:rFonts w:asciiTheme="minorHAnsi" w:eastAsia="Arial Unicode MS" w:hAnsiTheme="minorHAnsi" w:cs="Arial Unicode MS"/>
                <w:lang w:val="en-US"/>
              </w:rPr>
              <w:t xml:space="preserve">Transport Scotland meeting organised to discuss Dunoon/Gourock ferry.  </w:t>
            </w:r>
          </w:p>
          <w:p w14:paraId="44BA0151" w14:textId="77777777" w:rsidR="00EE771E" w:rsidRPr="00C72825" w:rsidRDefault="00EE771E">
            <w:pPr>
              <w:pStyle w:val="TableStyle2"/>
              <w:rPr>
                <w:rFonts w:asciiTheme="minorHAnsi" w:eastAsia="Arial Unicode MS" w:hAnsiTheme="minorHAnsi" w:cs="Arial Unicode MS"/>
                <w:lang w:val="en-US"/>
              </w:rPr>
            </w:pPr>
          </w:p>
          <w:p w14:paraId="2D5CA7F4" w14:textId="7968CE29" w:rsidR="00DE68C3" w:rsidRPr="00C72825" w:rsidRDefault="00431C0E">
            <w:pPr>
              <w:pStyle w:val="TableStyle2"/>
              <w:rPr>
                <w:rFonts w:asciiTheme="minorHAnsi" w:eastAsia="Arial Unicode MS" w:hAnsiTheme="minorHAnsi" w:cs="Arial Unicode MS"/>
                <w:lang w:val="en-US"/>
              </w:rPr>
            </w:pPr>
            <w:r w:rsidRPr="00C72825">
              <w:rPr>
                <w:rFonts w:asciiTheme="minorHAnsi" w:eastAsia="Arial Unicode MS" w:hAnsiTheme="minorHAnsi" w:cs="Arial Unicode MS"/>
                <w:lang w:val="en-US"/>
              </w:rPr>
              <w:lastRenderedPageBreak/>
              <w:t xml:space="preserve">A Stewart is asking CGCC to back a participation request with regards to consultation on Dunoon/Gourock ferry. </w:t>
            </w:r>
          </w:p>
          <w:p w14:paraId="188F6CFB" w14:textId="77777777" w:rsidR="00EE771E" w:rsidRPr="00C72825" w:rsidRDefault="00EE771E">
            <w:pPr>
              <w:pStyle w:val="TableStyle2"/>
              <w:rPr>
                <w:rFonts w:asciiTheme="minorHAnsi" w:hAnsiTheme="minorHAnsi"/>
              </w:rPr>
            </w:pPr>
          </w:p>
          <w:p w14:paraId="56A4187A" w14:textId="7460982C" w:rsidR="00DE68C3" w:rsidRPr="00C72825" w:rsidRDefault="00431C0E">
            <w:pPr>
              <w:pStyle w:val="TableStyle2"/>
              <w:rPr>
                <w:rFonts w:asciiTheme="minorHAnsi" w:eastAsia="Arial Unicode MS" w:hAnsiTheme="minorHAnsi" w:cs="Arial Unicode MS"/>
                <w:lang w:val="en-US"/>
              </w:rPr>
            </w:pPr>
            <w:r w:rsidRPr="00C72825">
              <w:rPr>
                <w:rFonts w:asciiTheme="minorHAnsi" w:eastAsia="Arial Unicode MS" w:hAnsiTheme="minorHAnsi" w:cs="Arial Unicode MS"/>
                <w:lang w:val="en-US"/>
              </w:rPr>
              <w:t xml:space="preserve">Colintraive/ Rhubodach concerns about resilience </w:t>
            </w:r>
            <w:r w:rsidR="004E1E6A" w:rsidRPr="00C72825">
              <w:rPr>
                <w:rFonts w:asciiTheme="minorHAnsi" w:eastAsia="Arial Unicode MS" w:hAnsiTheme="minorHAnsi" w:cs="Arial Unicode MS"/>
                <w:lang w:val="en-US"/>
              </w:rPr>
              <w:t xml:space="preserve">of the new electric ferry due next year </w:t>
            </w:r>
            <w:r w:rsidRPr="00C72825">
              <w:rPr>
                <w:rFonts w:asciiTheme="minorHAnsi" w:eastAsia="Arial Unicode MS" w:hAnsiTheme="minorHAnsi" w:cs="Arial Unicode MS"/>
                <w:lang w:val="en-US"/>
              </w:rPr>
              <w:t xml:space="preserve">here highlighted by a member of public.  </w:t>
            </w:r>
            <w:r w:rsidR="004E1E6A" w:rsidRPr="00C72825">
              <w:rPr>
                <w:rFonts w:asciiTheme="minorHAnsi" w:eastAsia="Arial Unicode MS" w:hAnsiTheme="minorHAnsi" w:cs="Arial Unicode MS"/>
                <w:lang w:val="en-US"/>
              </w:rPr>
              <w:t>Cal Mac had assured inquirers however that</w:t>
            </w:r>
            <w:r w:rsidRPr="00C72825">
              <w:rPr>
                <w:rFonts w:asciiTheme="minorHAnsi" w:eastAsia="Arial Unicode MS" w:hAnsiTheme="minorHAnsi" w:cs="Arial Unicode MS"/>
                <w:lang w:val="en-US"/>
              </w:rPr>
              <w:t xml:space="preserve"> it has diesel backup generators.</w:t>
            </w:r>
          </w:p>
          <w:p w14:paraId="165443AE" w14:textId="77777777" w:rsidR="0031350E" w:rsidRPr="00C72825" w:rsidRDefault="0031350E">
            <w:pPr>
              <w:pStyle w:val="TableStyle2"/>
              <w:rPr>
                <w:rFonts w:asciiTheme="minorHAnsi" w:hAnsiTheme="minorHAnsi"/>
              </w:rPr>
            </w:pPr>
          </w:p>
          <w:p w14:paraId="34774730" w14:textId="2BA5E08A" w:rsidR="00DE68C3" w:rsidRPr="00C72825" w:rsidRDefault="00431C0E" w:rsidP="0031350E">
            <w:pPr>
              <w:pStyle w:val="TableStyle2"/>
              <w:rPr>
                <w:rFonts w:asciiTheme="minorHAnsi" w:hAnsiTheme="minorHAnsi"/>
              </w:rPr>
            </w:pPr>
            <w:r w:rsidRPr="00C72825">
              <w:rPr>
                <w:rFonts w:asciiTheme="minorHAnsi" w:eastAsia="Arial Unicode MS" w:hAnsiTheme="minorHAnsi" w:cs="Arial Unicode MS"/>
                <w:lang w:val="en-US"/>
              </w:rPr>
              <w:t>Parking issues at the ferry have been raised by several community members and the access for the Skiff group has been raised by several members for the community.</w:t>
            </w:r>
            <w:r w:rsidR="0031350E" w:rsidRPr="00C72825">
              <w:rPr>
                <w:rFonts w:asciiTheme="minorHAnsi" w:eastAsia="Arial Unicode MS" w:hAnsiTheme="minorHAnsi" w:cs="Arial Unicode MS"/>
                <w:lang w:val="en-US"/>
              </w:rPr>
              <w:t xml:space="preserve">   </w:t>
            </w:r>
          </w:p>
        </w:tc>
        <w:tc>
          <w:tcPr>
            <w:tcW w:w="24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A3E61AF" w14:textId="77777777" w:rsidR="004E1E6A" w:rsidRPr="00C72825" w:rsidRDefault="004E1E6A">
            <w:pPr>
              <w:pStyle w:val="TableStyle2"/>
              <w:rPr>
                <w:rFonts w:asciiTheme="minorHAnsi" w:eastAsia="Arial Unicode MS" w:hAnsiTheme="minorHAnsi" w:cs="Arial Unicode MS"/>
              </w:rPr>
            </w:pPr>
          </w:p>
          <w:p w14:paraId="47F4FB03" w14:textId="77777777" w:rsidR="004E1E6A" w:rsidRPr="00C72825" w:rsidRDefault="004E1E6A">
            <w:pPr>
              <w:pStyle w:val="TableStyle2"/>
              <w:rPr>
                <w:rFonts w:asciiTheme="minorHAnsi" w:eastAsia="Arial Unicode MS" w:hAnsiTheme="minorHAnsi" w:cs="Arial Unicode MS"/>
              </w:rPr>
            </w:pPr>
          </w:p>
          <w:p w14:paraId="5EF2DBBF" w14:textId="663630A4"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CGCC requested that the council give serious consideration to renewing a lot of the line marking, repair and ensure hazard warning signs are visible, clear sight lines on roads and cut back overhanging trees as lorries are being forced to drive down the middle to the road and are a danger to other road users.</w:t>
            </w:r>
          </w:p>
          <w:p w14:paraId="0D08C7B3" w14:textId="77777777" w:rsidR="004E1E6A" w:rsidRPr="00C72825" w:rsidRDefault="004E1E6A">
            <w:pPr>
              <w:pStyle w:val="TableStyle2"/>
              <w:rPr>
                <w:rFonts w:asciiTheme="minorHAnsi" w:eastAsia="Arial Unicode MS" w:hAnsiTheme="minorHAnsi" w:cs="Arial Unicode MS"/>
              </w:rPr>
            </w:pPr>
          </w:p>
          <w:p w14:paraId="25E50A07" w14:textId="1C4E9076" w:rsidR="00DE68C3" w:rsidRPr="00C72825" w:rsidRDefault="00431C0E">
            <w:pPr>
              <w:pStyle w:val="TableStyle2"/>
              <w:rPr>
                <w:rFonts w:asciiTheme="minorHAnsi" w:eastAsia="Arial Unicode MS" w:hAnsiTheme="minorHAnsi" w:cs="Arial Unicode MS"/>
              </w:rPr>
            </w:pPr>
            <w:r w:rsidRPr="00C72825">
              <w:rPr>
                <w:rFonts w:asciiTheme="minorHAnsi" w:eastAsia="Arial Unicode MS" w:hAnsiTheme="minorHAnsi" w:cs="Arial Unicode MS"/>
              </w:rPr>
              <w:t>Request for traffic calming signage for the hall as people cross the road from where their cars are parked to access hall and traffic is very fast.</w:t>
            </w:r>
          </w:p>
          <w:p w14:paraId="5EBE67A3" w14:textId="77777777" w:rsidR="00DE68C3" w:rsidRPr="00C72825" w:rsidRDefault="00DE68C3">
            <w:pPr>
              <w:pStyle w:val="TableStyle2"/>
              <w:rPr>
                <w:rFonts w:asciiTheme="minorHAnsi" w:hAnsiTheme="minorHAnsi"/>
              </w:rPr>
            </w:pPr>
          </w:p>
          <w:p w14:paraId="499AC1CA" w14:textId="77777777" w:rsidR="00DE68C3" w:rsidRPr="00C72825" w:rsidRDefault="00DE68C3">
            <w:pPr>
              <w:pStyle w:val="TableStyle2"/>
              <w:rPr>
                <w:rFonts w:asciiTheme="minorHAnsi" w:hAnsiTheme="minorHAnsi"/>
              </w:rPr>
            </w:pPr>
          </w:p>
          <w:p w14:paraId="51093999" w14:textId="77777777" w:rsidR="00DE68C3" w:rsidRPr="00C72825" w:rsidRDefault="00DE68C3">
            <w:pPr>
              <w:pStyle w:val="TableStyle2"/>
              <w:rPr>
                <w:rFonts w:asciiTheme="minorHAnsi" w:hAnsiTheme="minorHAnsi"/>
              </w:rPr>
            </w:pPr>
          </w:p>
          <w:p w14:paraId="69F38CE7" w14:textId="77777777" w:rsidR="00DE68C3" w:rsidRPr="00C72825" w:rsidRDefault="00DE68C3">
            <w:pPr>
              <w:pStyle w:val="TableStyle2"/>
              <w:rPr>
                <w:rFonts w:asciiTheme="minorHAnsi" w:hAnsiTheme="minorHAnsi"/>
              </w:rPr>
            </w:pPr>
          </w:p>
          <w:p w14:paraId="3F717074" w14:textId="77777777" w:rsidR="00DE68C3" w:rsidRPr="00C72825" w:rsidRDefault="00DE68C3">
            <w:pPr>
              <w:pStyle w:val="TableStyle2"/>
              <w:rPr>
                <w:rFonts w:asciiTheme="minorHAnsi" w:hAnsiTheme="minorHAnsi"/>
              </w:rPr>
            </w:pPr>
          </w:p>
          <w:p w14:paraId="7DF3F99D" w14:textId="77777777" w:rsidR="00DE68C3" w:rsidRPr="00C72825" w:rsidRDefault="00DE68C3">
            <w:pPr>
              <w:pStyle w:val="TableStyle2"/>
              <w:rPr>
                <w:rFonts w:asciiTheme="minorHAnsi" w:hAnsiTheme="minorHAnsi"/>
              </w:rPr>
            </w:pPr>
          </w:p>
          <w:p w14:paraId="13BBF652" w14:textId="77777777" w:rsidR="00DE68C3" w:rsidRPr="00C72825" w:rsidRDefault="00DE68C3">
            <w:pPr>
              <w:pStyle w:val="TableStyle2"/>
              <w:rPr>
                <w:rFonts w:asciiTheme="minorHAnsi" w:hAnsiTheme="minorHAnsi"/>
              </w:rPr>
            </w:pPr>
          </w:p>
          <w:p w14:paraId="2CE56C0D" w14:textId="77777777" w:rsidR="00DE68C3" w:rsidRPr="00C72825" w:rsidRDefault="00DE68C3">
            <w:pPr>
              <w:pStyle w:val="TableStyle2"/>
              <w:rPr>
                <w:rFonts w:asciiTheme="minorHAnsi" w:hAnsiTheme="minorHAnsi"/>
              </w:rPr>
            </w:pPr>
          </w:p>
          <w:p w14:paraId="786EF467" w14:textId="77777777" w:rsidR="00DE68C3" w:rsidRPr="00C72825" w:rsidRDefault="00DE68C3">
            <w:pPr>
              <w:pStyle w:val="TableStyle2"/>
              <w:rPr>
                <w:rFonts w:asciiTheme="minorHAnsi" w:hAnsiTheme="minorHAnsi"/>
              </w:rPr>
            </w:pPr>
          </w:p>
          <w:p w14:paraId="53A310C6" w14:textId="77777777" w:rsidR="00DE68C3" w:rsidRPr="00C72825" w:rsidRDefault="00DE68C3">
            <w:pPr>
              <w:pStyle w:val="TableStyle2"/>
              <w:rPr>
                <w:rFonts w:asciiTheme="minorHAnsi" w:hAnsiTheme="minorHAnsi"/>
              </w:rPr>
            </w:pPr>
          </w:p>
          <w:p w14:paraId="31C7516D" w14:textId="77777777" w:rsidR="00DE68C3" w:rsidRPr="00C72825" w:rsidRDefault="00DE68C3">
            <w:pPr>
              <w:pStyle w:val="TableStyle2"/>
              <w:rPr>
                <w:rFonts w:asciiTheme="minorHAnsi" w:hAnsiTheme="minorHAnsi"/>
              </w:rPr>
            </w:pPr>
          </w:p>
          <w:p w14:paraId="468B7FBD" w14:textId="77777777" w:rsidR="00DE68C3" w:rsidRPr="00C72825" w:rsidRDefault="00DE68C3">
            <w:pPr>
              <w:pStyle w:val="TableStyle2"/>
              <w:rPr>
                <w:rFonts w:asciiTheme="minorHAnsi" w:hAnsiTheme="minorHAnsi"/>
              </w:rPr>
            </w:pPr>
          </w:p>
          <w:p w14:paraId="70B057E3" w14:textId="77777777" w:rsidR="00DE68C3" w:rsidRPr="00C72825" w:rsidRDefault="00DE68C3">
            <w:pPr>
              <w:pStyle w:val="TableStyle2"/>
              <w:rPr>
                <w:rFonts w:asciiTheme="minorHAnsi" w:hAnsiTheme="minorHAnsi"/>
              </w:rPr>
            </w:pPr>
          </w:p>
          <w:p w14:paraId="54165F83" w14:textId="77777777" w:rsidR="007C0E12" w:rsidRPr="00C72825" w:rsidRDefault="00431C0E">
            <w:pPr>
              <w:pStyle w:val="TableStyle2"/>
              <w:rPr>
                <w:rFonts w:asciiTheme="minorHAnsi" w:eastAsia="Arial Unicode MS" w:hAnsiTheme="minorHAnsi" w:cs="Arial Unicode MS"/>
              </w:rPr>
            </w:pPr>
            <w:r w:rsidRPr="00C72825">
              <w:rPr>
                <w:rFonts w:asciiTheme="minorHAnsi" w:eastAsia="Arial Unicode MS" w:hAnsiTheme="minorHAnsi" w:cs="Arial Unicode MS"/>
              </w:rPr>
              <w:t xml:space="preserve"> </w:t>
            </w:r>
          </w:p>
          <w:p w14:paraId="35B3F30B" w14:textId="77777777" w:rsidR="007C0E12" w:rsidRPr="00C72825" w:rsidRDefault="007C0E12">
            <w:pPr>
              <w:pStyle w:val="TableStyle2"/>
              <w:rPr>
                <w:rFonts w:asciiTheme="minorHAnsi" w:eastAsia="Arial Unicode MS" w:hAnsiTheme="minorHAnsi" w:cs="Arial Unicode MS"/>
              </w:rPr>
            </w:pPr>
          </w:p>
          <w:p w14:paraId="678316D8" w14:textId="77777777" w:rsidR="007C0E12" w:rsidRPr="00C72825" w:rsidRDefault="007C0E12">
            <w:pPr>
              <w:pStyle w:val="TableStyle2"/>
              <w:rPr>
                <w:rFonts w:asciiTheme="minorHAnsi" w:eastAsia="Arial Unicode MS" w:hAnsiTheme="minorHAnsi" w:cs="Arial Unicode MS"/>
              </w:rPr>
            </w:pPr>
          </w:p>
          <w:p w14:paraId="2AE02544" w14:textId="77777777" w:rsidR="007C0E12" w:rsidRPr="00C72825" w:rsidRDefault="007C0E12">
            <w:pPr>
              <w:pStyle w:val="TableStyle2"/>
              <w:rPr>
                <w:rFonts w:asciiTheme="minorHAnsi" w:eastAsia="Arial Unicode MS" w:hAnsiTheme="minorHAnsi" w:cs="Arial Unicode MS"/>
              </w:rPr>
            </w:pPr>
          </w:p>
          <w:p w14:paraId="61E999A4" w14:textId="77777777" w:rsidR="00EE771E" w:rsidRPr="00C72825" w:rsidRDefault="00EE771E">
            <w:pPr>
              <w:pStyle w:val="TableStyle2"/>
              <w:rPr>
                <w:rFonts w:asciiTheme="minorHAnsi" w:eastAsia="Arial Unicode MS" w:hAnsiTheme="minorHAnsi" w:cs="Arial Unicode MS"/>
              </w:rPr>
            </w:pPr>
          </w:p>
          <w:p w14:paraId="7B9F4971" w14:textId="77777777" w:rsidR="004E1E6A" w:rsidRPr="00C72825" w:rsidRDefault="004E1E6A">
            <w:pPr>
              <w:pStyle w:val="TableStyle2"/>
              <w:rPr>
                <w:rFonts w:asciiTheme="minorHAnsi" w:eastAsia="Arial Unicode MS" w:hAnsiTheme="minorHAnsi" w:cs="Arial Unicode MS"/>
              </w:rPr>
            </w:pPr>
          </w:p>
          <w:p w14:paraId="04B686C3" w14:textId="77777777" w:rsidR="004E1E6A" w:rsidRPr="00C72825" w:rsidRDefault="004E1E6A">
            <w:pPr>
              <w:pStyle w:val="TableStyle2"/>
              <w:rPr>
                <w:rFonts w:asciiTheme="minorHAnsi" w:eastAsia="Arial Unicode MS" w:hAnsiTheme="minorHAnsi" w:cs="Arial Unicode MS"/>
              </w:rPr>
            </w:pPr>
          </w:p>
          <w:p w14:paraId="3788C6E7" w14:textId="77777777" w:rsidR="004E1E6A" w:rsidRPr="00C72825" w:rsidRDefault="004E1E6A">
            <w:pPr>
              <w:pStyle w:val="TableStyle2"/>
              <w:rPr>
                <w:rFonts w:asciiTheme="minorHAnsi" w:eastAsia="Arial Unicode MS" w:hAnsiTheme="minorHAnsi" w:cs="Arial Unicode MS"/>
              </w:rPr>
            </w:pPr>
          </w:p>
          <w:p w14:paraId="52AF9729" w14:textId="77777777" w:rsidR="004E1E6A" w:rsidRPr="00C72825" w:rsidRDefault="004E1E6A">
            <w:pPr>
              <w:pStyle w:val="TableStyle2"/>
              <w:rPr>
                <w:rFonts w:asciiTheme="minorHAnsi" w:eastAsia="Arial Unicode MS" w:hAnsiTheme="minorHAnsi" w:cs="Arial Unicode MS"/>
              </w:rPr>
            </w:pPr>
          </w:p>
          <w:p w14:paraId="3828A4B0" w14:textId="72718FBF" w:rsidR="00DE68C3" w:rsidRPr="00C72825" w:rsidRDefault="00431C0E">
            <w:pPr>
              <w:pStyle w:val="TableStyle2"/>
              <w:rPr>
                <w:rFonts w:asciiTheme="minorHAnsi" w:eastAsia="Arial Unicode MS" w:hAnsiTheme="minorHAnsi" w:cs="Arial Unicode MS"/>
              </w:rPr>
            </w:pPr>
            <w:r w:rsidRPr="00C72825">
              <w:rPr>
                <w:rFonts w:asciiTheme="minorHAnsi" w:eastAsia="Arial Unicode MS" w:hAnsiTheme="minorHAnsi" w:cs="Arial Unicode MS"/>
              </w:rPr>
              <w:t>A survey is being developed to capture the economic reality of the rally as existing ‘Event Scotland’ metrics fail to account for local businesses</w:t>
            </w:r>
            <w:r w:rsidR="007C0E12" w:rsidRPr="00C72825">
              <w:rPr>
                <w:rFonts w:asciiTheme="minorHAnsi" w:eastAsia="Arial Unicode MS" w:hAnsiTheme="minorHAnsi" w:cs="Arial Unicode MS"/>
              </w:rPr>
              <w:t xml:space="preserve"> and the survey proposed by BID was inadequate.   </w:t>
            </w:r>
            <w:r w:rsidRPr="00C72825">
              <w:rPr>
                <w:rFonts w:asciiTheme="minorHAnsi" w:eastAsia="Arial Unicode MS" w:hAnsiTheme="minorHAnsi" w:cs="Arial Unicode MS"/>
              </w:rPr>
              <w:t xml:space="preserve"> Survey will be shared with Kilfinan Community</w:t>
            </w:r>
            <w:r w:rsidR="009D76D7" w:rsidRPr="00C72825">
              <w:rPr>
                <w:rFonts w:asciiTheme="minorHAnsi" w:eastAsia="Arial Unicode MS" w:hAnsiTheme="minorHAnsi" w:cs="Arial Unicode MS"/>
              </w:rPr>
              <w:t xml:space="preserve"> </w:t>
            </w:r>
            <w:r w:rsidR="004139B5" w:rsidRPr="00C72825">
              <w:rPr>
                <w:rFonts w:asciiTheme="minorHAnsi" w:eastAsia="Arial Unicode MS" w:hAnsiTheme="minorHAnsi" w:cs="Arial Unicode MS"/>
              </w:rPr>
              <w:t>Council,</w:t>
            </w:r>
            <w:r w:rsidR="007C0E12" w:rsidRPr="00C72825">
              <w:rPr>
                <w:rFonts w:asciiTheme="minorHAnsi" w:eastAsia="Arial Unicode MS" w:hAnsiTheme="minorHAnsi" w:cs="Arial Unicode MS"/>
              </w:rPr>
              <w:t xml:space="preserve"> and it is hoped that BID will be involved.</w:t>
            </w:r>
          </w:p>
          <w:p w14:paraId="1436DD0C" w14:textId="6E83C2C8"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lastRenderedPageBreak/>
              <w:t xml:space="preserve">MR to </w:t>
            </w:r>
            <w:r w:rsidR="003B3DD0" w:rsidRPr="00C72825">
              <w:rPr>
                <w:rFonts w:asciiTheme="minorHAnsi" w:eastAsia="Arial Unicode MS" w:hAnsiTheme="minorHAnsi" w:cs="Arial Unicode MS"/>
              </w:rPr>
              <w:t xml:space="preserve">attend </w:t>
            </w:r>
            <w:r w:rsidR="004139B5" w:rsidRPr="00C72825">
              <w:rPr>
                <w:rFonts w:asciiTheme="minorHAnsi" w:eastAsia="Arial Unicode MS" w:hAnsiTheme="minorHAnsi" w:cs="Arial Unicode MS"/>
              </w:rPr>
              <w:t>online</w:t>
            </w:r>
            <w:r w:rsidR="00EE771E" w:rsidRPr="00C72825">
              <w:rPr>
                <w:rFonts w:asciiTheme="minorHAnsi" w:eastAsia="Arial Unicode MS" w:hAnsiTheme="minorHAnsi" w:cs="Arial Unicode MS"/>
              </w:rPr>
              <w:t xml:space="preserve"> </w:t>
            </w:r>
            <w:r w:rsidR="008270B0" w:rsidRPr="00C72825">
              <w:rPr>
                <w:rFonts w:asciiTheme="minorHAnsi" w:eastAsia="Arial Unicode MS" w:hAnsiTheme="minorHAnsi" w:cs="Arial Unicode MS"/>
              </w:rPr>
              <w:t>meetings</w:t>
            </w:r>
            <w:r w:rsidR="004E6E6B" w:rsidRPr="00C72825">
              <w:rPr>
                <w:rFonts w:asciiTheme="minorHAnsi" w:eastAsia="Arial Unicode MS" w:hAnsiTheme="minorHAnsi" w:cs="Arial Unicode MS"/>
              </w:rPr>
              <w:t xml:space="preserve"> off</w:t>
            </w:r>
            <w:r w:rsidR="00EE771E" w:rsidRPr="00C72825">
              <w:rPr>
                <w:rFonts w:asciiTheme="minorHAnsi" w:eastAsia="Arial Unicode MS" w:hAnsiTheme="minorHAnsi" w:cs="Arial Unicode MS"/>
              </w:rPr>
              <w:t xml:space="preserve"> CCs and MSPs </w:t>
            </w:r>
            <w:r w:rsidRPr="00C72825">
              <w:rPr>
                <w:rFonts w:asciiTheme="minorHAnsi" w:eastAsia="Arial Unicode MS" w:hAnsiTheme="minorHAnsi" w:cs="Arial Unicode MS"/>
              </w:rPr>
              <w:t xml:space="preserve">with </w:t>
            </w:r>
            <w:r w:rsidR="00EE771E" w:rsidRPr="00C72825">
              <w:rPr>
                <w:rFonts w:asciiTheme="minorHAnsi" w:eastAsia="Arial Unicode MS" w:hAnsiTheme="minorHAnsi" w:cs="Arial Unicode MS"/>
              </w:rPr>
              <w:t>T</w:t>
            </w:r>
            <w:r w:rsidRPr="00C72825">
              <w:rPr>
                <w:rFonts w:asciiTheme="minorHAnsi" w:eastAsia="Arial Unicode MS" w:hAnsiTheme="minorHAnsi" w:cs="Arial Unicode MS"/>
              </w:rPr>
              <w:t>ransport Scotland.</w:t>
            </w:r>
          </w:p>
          <w:p w14:paraId="17CADA4C" w14:textId="77777777" w:rsidR="00DE68C3" w:rsidRPr="00C72825" w:rsidRDefault="00DE68C3">
            <w:pPr>
              <w:pStyle w:val="TableStyle2"/>
              <w:rPr>
                <w:rFonts w:asciiTheme="minorHAnsi" w:hAnsiTheme="minorHAnsi"/>
              </w:rPr>
            </w:pPr>
          </w:p>
          <w:p w14:paraId="4AE15706" w14:textId="182B66C5" w:rsidR="00DE68C3" w:rsidRPr="00C72825" w:rsidRDefault="00EE771E">
            <w:pPr>
              <w:pStyle w:val="TableStyle2"/>
              <w:rPr>
                <w:rFonts w:asciiTheme="minorHAnsi" w:hAnsiTheme="minorHAnsi"/>
              </w:rPr>
            </w:pPr>
            <w:r w:rsidRPr="00C72825">
              <w:rPr>
                <w:rFonts w:asciiTheme="minorHAnsi" w:hAnsiTheme="minorHAnsi"/>
              </w:rPr>
              <w:t xml:space="preserve">Agreed – email to be sent </w:t>
            </w:r>
          </w:p>
          <w:p w14:paraId="27D24F8C" w14:textId="77777777" w:rsidR="00EE771E" w:rsidRPr="00C72825" w:rsidRDefault="00EE771E">
            <w:pPr>
              <w:pStyle w:val="TableStyle2"/>
              <w:rPr>
                <w:rFonts w:asciiTheme="minorHAnsi" w:eastAsia="Arial Unicode MS" w:hAnsiTheme="minorHAnsi" w:cs="Arial Unicode MS"/>
                <w:lang w:val="en-US"/>
              </w:rPr>
            </w:pPr>
          </w:p>
          <w:p w14:paraId="70A56603" w14:textId="77777777" w:rsidR="00EE771E" w:rsidRPr="00C72825" w:rsidRDefault="00EE771E">
            <w:pPr>
              <w:pStyle w:val="TableStyle2"/>
              <w:rPr>
                <w:rFonts w:asciiTheme="minorHAnsi" w:eastAsia="Arial Unicode MS" w:hAnsiTheme="minorHAnsi" w:cs="Arial Unicode MS"/>
                <w:lang w:val="en-US"/>
              </w:rPr>
            </w:pPr>
          </w:p>
          <w:p w14:paraId="51FC6F83" w14:textId="77777777" w:rsidR="004E1E6A" w:rsidRPr="00C72825" w:rsidRDefault="004E1E6A">
            <w:pPr>
              <w:pStyle w:val="TableStyle2"/>
              <w:rPr>
                <w:rFonts w:asciiTheme="minorHAnsi" w:eastAsia="Arial Unicode MS" w:hAnsiTheme="minorHAnsi" w:cs="Arial Unicode MS"/>
                <w:lang w:val="en-US"/>
              </w:rPr>
            </w:pPr>
          </w:p>
          <w:p w14:paraId="1858A2A8" w14:textId="09E8F8FC" w:rsidR="0031350E" w:rsidRPr="00C72825" w:rsidRDefault="00EE771E">
            <w:pPr>
              <w:pStyle w:val="TableStyle2"/>
              <w:rPr>
                <w:rFonts w:asciiTheme="minorHAnsi" w:eastAsia="Arial Unicode MS" w:hAnsiTheme="minorHAnsi" w:cs="Arial Unicode MS"/>
              </w:rPr>
            </w:pPr>
            <w:r w:rsidRPr="00C72825">
              <w:rPr>
                <w:rFonts w:asciiTheme="minorHAnsi" w:eastAsia="Arial Unicode MS" w:hAnsiTheme="minorHAnsi" w:cs="Arial Unicode MS"/>
                <w:lang w:val="en-US"/>
              </w:rPr>
              <w:t xml:space="preserve">These matters were raised by CR at the Cal Mac /CMal exhibition in the Colintraive Hall last week </w:t>
            </w:r>
            <w:r w:rsidR="004139B5" w:rsidRPr="00C72825">
              <w:rPr>
                <w:rFonts w:asciiTheme="minorHAnsi" w:eastAsia="Arial Unicode MS" w:hAnsiTheme="minorHAnsi" w:cs="Arial Unicode MS"/>
                <w:lang w:val="en-US"/>
              </w:rPr>
              <w:t>which was</w:t>
            </w:r>
            <w:r w:rsidRPr="00C72825">
              <w:rPr>
                <w:rFonts w:asciiTheme="minorHAnsi" w:eastAsia="Arial Unicode MS" w:hAnsiTheme="minorHAnsi" w:cs="Arial Unicode MS"/>
                <w:lang w:val="en-US"/>
              </w:rPr>
              <w:t xml:space="preserve"> held to inform local residents about the new ferry and the arrangements for charging its batteries over night.  </w:t>
            </w:r>
            <w:r w:rsidR="004E1E6A" w:rsidRPr="00C72825">
              <w:rPr>
                <w:rFonts w:asciiTheme="minorHAnsi" w:eastAsia="Arial Unicode MS" w:hAnsiTheme="minorHAnsi" w:cs="Arial Unicode MS"/>
                <w:lang w:val="en-US"/>
              </w:rPr>
              <w:t xml:space="preserve">Cal Mac and CMAL promised to investigate them.  </w:t>
            </w:r>
          </w:p>
          <w:p w14:paraId="0C1BF053" w14:textId="4A6FE623" w:rsidR="00DE68C3" w:rsidRPr="00C72825" w:rsidRDefault="00DE68C3">
            <w:pPr>
              <w:pStyle w:val="TableStyle2"/>
              <w:rPr>
                <w:rFonts w:asciiTheme="minorHAnsi" w:hAnsiTheme="minorHAnsi"/>
              </w:rPr>
            </w:pPr>
          </w:p>
        </w:tc>
        <w:tc>
          <w:tcPr>
            <w:tcW w:w="10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2B84BB" w14:textId="77777777" w:rsidR="00644F06" w:rsidRPr="00C72825" w:rsidRDefault="00644F06">
            <w:pPr>
              <w:pStyle w:val="TableStyle2"/>
              <w:rPr>
                <w:rFonts w:asciiTheme="minorHAnsi" w:eastAsia="Arial Unicode MS" w:hAnsiTheme="minorHAnsi" w:cs="Arial Unicode MS"/>
              </w:rPr>
            </w:pPr>
          </w:p>
          <w:p w14:paraId="194B0497" w14:textId="77777777" w:rsidR="00644F06" w:rsidRPr="00C72825" w:rsidRDefault="00644F06">
            <w:pPr>
              <w:pStyle w:val="TableStyle2"/>
              <w:rPr>
                <w:rFonts w:asciiTheme="minorHAnsi" w:eastAsia="Arial Unicode MS" w:hAnsiTheme="minorHAnsi" w:cs="Arial Unicode MS"/>
              </w:rPr>
            </w:pPr>
          </w:p>
          <w:p w14:paraId="26DF6922" w14:textId="678FF8DC"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CDS/ Councillor Sinclair</w:t>
            </w:r>
          </w:p>
          <w:p w14:paraId="63D1140B" w14:textId="77777777" w:rsidR="00DE68C3" w:rsidRPr="00C72825" w:rsidRDefault="00DE68C3">
            <w:pPr>
              <w:pStyle w:val="TableStyle2"/>
              <w:rPr>
                <w:rFonts w:asciiTheme="minorHAnsi" w:hAnsiTheme="minorHAnsi"/>
              </w:rPr>
            </w:pPr>
          </w:p>
          <w:p w14:paraId="66FAC9E7" w14:textId="77777777" w:rsidR="00DE68C3" w:rsidRPr="00C72825" w:rsidRDefault="00DE68C3">
            <w:pPr>
              <w:pStyle w:val="TableStyle2"/>
              <w:rPr>
                <w:rFonts w:asciiTheme="minorHAnsi" w:hAnsiTheme="minorHAnsi"/>
              </w:rPr>
            </w:pPr>
          </w:p>
          <w:p w14:paraId="3E208FF0" w14:textId="77777777" w:rsidR="00DE68C3" w:rsidRPr="00C72825" w:rsidRDefault="00DE68C3">
            <w:pPr>
              <w:pStyle w:val="TableStyle2"/>
              <w:rPr>
                <w:rFonts w:asciiTheme="minorHAnsi" w:hAnsiTheme="minorHAnsi"/>
              </w:rPr>
            </w:pPr>
          </w:p>
          <w:p w14:paraId="023ECF0C" w14:textId="77777777" w:rsidR="00DE68C3" w:rsidRPr="00C72825" w:rsidRDefault="00DE68C3">
            <w:pPr>
              <w:pStyle w:val="TableStyle2"/>
              <w:rPr>
                <w:rFonts w:asciiTheme="minorHAnsi" w:hAnsiTheme="minorHAnsi"/>
              </w:rPr>
            </w:pPr>
          </w:p>
          <w:p w14:paraId="3E999F34" w14:textId="77777777" w:rsidR="00DE68C3" w:rsidRPr="00C72825" w:rsidRDefault="00DE68C3">
            <w:pPr>
              <w:pStyle w:val="TableStyle2"/>
              <w:rPr>
                <w:rFonts w:asciiTheme="minorHAnsi" w:hAnsiTheme="minorHAnsi"/>
              </w:rPr>
            </w:pPr>
          </w:p>
          <w:p w14:paraId="267D6F4D" w14:textId="77777777" w:rsidR="00DE68C3" w:rsidRPr="00C72825" w:rsidRDefault="00DE68C3">
            <w:pPr>
              <w:pStyle w:val="TableStyle2"/>
              <w:rPr>
                <w:rFonts w:asciiTheme="minorHAnsi" w:hAnsiTheme="minorHAnsi"/>
              </w:rPr>
            </w:pPr>
          </w:p>
          <w:p w14:paraId="3523AC8C" w14:textId="77777777" w:rsidR="00DE68C3" w:rsidRPr="00C72825" w:rsidRDefault="00DE68C3">
            <w:pPr>
              <w:pStyle w:val="TableStyle2"/>
              <w:rPr>
                <w:rFonts w:asciiTheme="minorHAnsi" w:hAnsiTheme="minorHAnsi"/>
              </w:rPr>
            </w:pPr>
          </w:p>
          <w:p w14:paraId="349F4CF4" w14:textId="77777777" w:rsidR="00DE68C3" w:rsidRPr="00C72825" w:rsidRDefault="00DE68C3">
            <w:pPr>
              <w:pStyle w:val="TableStyle2"/>
              <w:rPr>
                <w:rFonts w:asciiTheme="minorHAnsi" w:hAnsiTheme="minorHAnsi"/>
              </w:rPr>
            </w:pPr>
          </w:p>
          <w:p w14:paraId="5E57FB2A" w14:textId="77777777" w:rsidR="00DE68C3" w:rsidRPr="00C72825" w:rsidRDefault="00DE68C3">
            <w:pPr>
              <w:pStyle w:val="TableStyle2"/>
              <w:rPr>
                <w:rFonts w:asciiTheme="minorHAnsi" w:hAnsiTheme="minorHAnsi"/>
              </w:rPr>
            </w:pPr>
          </w:p>
          <w:p w14:paraId="704B61E2" w14:textId="77777777" w:rsidR="00DE68C3" w:rsidRPr="00C72825" w:rsidRDefault="00DE68C3">
            <w:pPr>
              <w:pStyle w:val="TableStyle2"/>
              <w:rPr>
                <w:rFonts w:asciiTheme="minorHAnsi" w:hAnsiTheme="minorHAnsi"/>
              </w:rPr>
            </w:pPr>
          </w:p>
          <w:p w14:paraId="16F6FCF6" w14:textId="77777777" w:rsidR="00DE68C3" w:rsidRPr="00C72825" w:rsidRDefault="00DE68C3">
            <w:pPr>
              <w:pStyle w:val="TableStyle2"/>
              <w:rPr>
                <w:rFonts w:asciiTheme="minorHAnsi" w:hAnsiTheme="minorHAnsi"/>
              </w:rPr>
            </w:pPr>
          </w:p>
          <w:p w14:paraId="1C532563" w14:textId="77777777" w:rsidR="00DE68C3" w:rsidRPr="00C72825" w:rsidRDefault="00DE68C3">
            <w:pPr>
              <w:pStyle w:val="TableStyle2"/>
              <w:rPr>
                <w:rFonts w:asciiTheme="minorHAnsi" w:hAnsiTheme="minorHAnsi"/>
              </w:rPr>
            </w:pPr>
          </w:p>
          <w:p w14:paraId="3CCE0D66" w14:textId="77777777" w:rsidR="00DE68C3" w:rsidRPr="00C72825" w:rsidRDefault="00DE68C3">
            <w:pPr>
              <w:pStyle w:val="TableStyle2"/>
              <w:rPr>
                <w:rFonts w:asciiTheme="minorHAnsi" w:hAnsiTheme="minorHAnsi"/>
              </w:rPr>
            </w:pPr>
          </w:p>
          <w:p w14:paraId="47E4D201" w14:textId="77777777" w:rsidR="00DE68C3" w:rsidRPr="00C72825" w:rsidRDefault="00DE68C3">
            <w:pPr>
              <w:pStyle w:val="TableStyle2"/>
              <w:rPr>
                <w:rFonts w:asciiTheme="minorHAnsi" w:hAnsiTheme="minorHAnsi"/>
              </w:rPr>
            </w:pPr>
          </w:p>
          <w:p w14:paraId="305942EF" w14:textId="77777777" w:rsidR="00DE68C3" w:rsidRPr="00C72825" w:rsidRDefault="00DE68C3">
            <w:pPr>
              <w:pStyle w:val="TableStyle2"/>
              <w:rPr>
                <w:rFonts w:asciiTheme="minorHAnsi" w:hAnsiTheme="minorHAnsi"/>
              </w:rPr>
            </w:pPr>
          </w:p>
          <w:p w14:paraId="6B69AB1B" w14:textId="77777777" w:rsidR="00DE68C3" w:rsidRPr="00C72825" w:rsidRDefault="00DE68C3">
            <w:pPr>
              <w:pStyle w:val="TableStyle2"/>
              <w:rPr>
                <w:rFonts w:asciiTheme="minorHAnsi" w:hAnsiTheme="minorHAnsi"/>
              </w:rPr>
            </w:pPr>
          </w:p>
          <w:p w14:paraId="4FD6144F" w14:textId="77777777" w:rsidR="00DE68C3" w:rsidRPr="00C72825" w:rsidRDefault="00DE68C3">
            <w:pPr>
              <w:pStyle w:val="TableStyle2"/>
              <w:rPr>
                <w:rFonts w:asciiTheme="minorHAnsi" w:hAnsiTheme="minorHAnsi"/>
              </w:rPr>
            </w:pPr>
          </w:p>
          <w:p w14:paraId="62D5EAF2" w14:textId="77777777" w:rsidR="00DE68C3" w:rsidRPr="00C72825" w:rsidRDefault="00DE68C3">
            <w:pPr>
              <w:pStyle w:val="TableStyle2"/>
              <w:rPr>
                <w:rFonts w:asciiTheme="minorHAnsi" w:hAnsiTheme="minorHAnsi"/>
              </w:rPr>
            </w:pPr>
          </w:p>
          <w:p w14:paraId="43A3345C" w14:textId="7ADCD0A0" w:rsidR="00DE68C3" w:rsidRPr="00C72825" w:rsidRDefault="00DE68C3">
            <w:pPr>
              <w:pStyle w:val="TableStyle2"/>
              <w:rPr>
                <w:rFonts w:asciiTheme="minorHAnsi" w:hAnsiTheme="minorHAnsi"/>
              </w:rPr>
            </w:pPr>
          </w:p>
          <w:p w14:paraId="671C7D38" w14:textId="77777777" w:rsidR="00DE68C3" w:rsidRPr="00C72825" w:rsidRDefault="00DE68C3">
            <w:pPr>
              <w:pStyle w:val="TableStyle2"/>
              <w:rPr>
                <w:rFonts w:asciiTheme="minorHAnsi" w:hAnsiTheme="minorHAnsi"/>
              </w:rPr>
            </w:pPr>
          </w:p>
          <w:p w14:paraId="4AFCB857" w14:textId="77777777" w:rsidR="00DE68C3" w:rsidRPr="00C72825" w:rsidRDefault="00DE68C3">
            <w:pPr>
              <w:pStyle w:val="TableStyle2"/>
              <w:rPr>
                <w:rFonts w:asciiTheme="minorHAnsi" w:hAnsiTheme="minorHAnsi"/>
              </w:rPr>
            </w:pPr>
          </w:p>
          <w:p w14:paraId="5C38CA21" w14:textId="77777777" w:rsidR="00DE68C3" w:rsidRPr="00C72825" w:rsidRDefault="00DE68C3">
            <w:pPr>
              <w:pStyle w:val="TableStyle2"/>
              <w:rPr>
                <w:rFonts w:asciiTheme="minorHAnsi" w:hAnsiTheme="minorHAnsi"/>
              </w:rPr>
            </w:pPr>
          </w:p>
          <w:p w14:paraId="09AF3CBE" w14:textId="77777777" w:rsidR="00DE68C3" w:rsidRPr="00C72825" w:rsidRDefault="00DE68C3">
            <w:pPr>
              <w:pStyle w:val="TableStyle2"/>
              <w:rPr>
                <w:rFonts w:asciiTheme="minorHAnsi" w:hAnsiTheme="minorHAnsi"/>
              </w:rPr>
            </w:pPr>
          </w:p>
          <w:p w14:paraId="22B9F5F4" w14:textId="77777777" w:rsidR="00DE68C3" w:rsidRPr="00C72825" w:rsidRDefault="00DE68C3">
            <w:pPr>
              <w:pStyle w:val="TableStyle2"/>
              <w:rPr>
                <w:rFonts w:asciiTheme="minorHAnsi" w:hAnsiTheme="minorHAnsi"/>
              </w:rPr>
            </w:pPr>
          </w:p>
          <w:p w14:paraId="531D5C91" w14:textId="77777777" w:rsidR="00DE68C3" w:rsidRPr="00C72825" w:rsidRDefault="00DE68C3">
            <w:pPr>
              <w:pStyle w:val="TableStyle2"/>
              <w:rPr>
                <w:rFonts w:asciiTheme="minorHAnsi" w:hAnsiTheme="minorHAnsi"/>
              </w:rPr>
            </w:pPr>
          </w:p>
          <w:p w14:paraId="28751918" w14:textId="77777777" w:rsidR="00DE68C3" w:rsidRPr="00C72825" w:rsidRDefault="00DE68C3">
            <w:pPr>
              <w:pStyle w:val="TableStyle2"/>
              <w:rPr>
                <w:rFonts w:asciiTheme="minorHAnsi" w:hAnsiTheme="minorHAnsi"/>
              </w:rPr>
            </w:pPr>
          </w:p>
          <w:p w14:paraId="2F506F35" w14:textId="77777777" w:rsidR="00DE68C3" w:rsidRPr="00C72825" w:rsidRDefault="00DE68C3">
            <w:pPr>
              <w:pStyle w:val="TableStyle2"/>
              <w:rPr>
                <w:rFonts w:asciiTheme="minorHAnsi" w:hAnsiTheme="minorHAnsi"/>
              </w:rPr>
            </w:pPr>
          </w:p>
          <w:p w14:paraId="3BC714A7" w14:textId="77777777" w:rsidR="00DE68C3" w:rsidRPr="00C72825" w:rsidRDefault="00DE68C3">
            <w:pPr>
              <w:pStyle w:val="TableStyle2"/>
              <w:rPr>
                <w:rFonts w:asciiTheme="minorHAnsi" w:hAnsiTheme="minorHAnsi"/>
              </w:rPr>
            </w:pPr>
          </w:p>
          <w:p w14:paraId="5F7020AF" w14:textId="77777777" w:rsidR="00DE68C3" w:rsidRPr="00C72825" w:rsidRDefault="00DE68C3">
            <w:pPr>
              <w:pStyle w:val="TableStyle2"/>
              <w:rPr>
                <w:rFonts w:asciiTheme="minorHAnsi" w:hAnsiTheme="minorHAnsi"/>
              </w:rPr>
            </w:pPr>
          </w:p>
          <w:p w14:paraId="6BA2C77E" w14:textId="77777777" w:rsidR="00DE68C3" w:rsidRPr="00C72825" w:rsidRDefault="00DE68C3">
            <w:pPr>
              <w:pStyle w:val="TableStyle2"/>
              <w:rPr>
                <w:rFonts w:asciiTheme="minorHAnsi" w:hAnsiTheme="minorHAnsi"/>
              </w:rPr>
            </w:pPr>
          </w:p>
          <w:p w14:paraId="68527163" w14:textId="77777777" w:rsidR="007C0E12" w:rsidRPr="00C72825" w:rsidRDefault="007C0E12">
            <w:pPr>
              <w:pStyle w:val="TableStyle2"/>
              <w:rPr>
                <w:rFonts w:asciiTheme="minorHAnsi" w:eastAsia="Arial Unicode MS" w:hAnsiTheme="minorHAnsi" w:cs="Arial Unicode MS"/>
              </w:rPr>
            </w:pPr>
          </w:p>
          <w:p w14:paraId="25C657BA" w14:textId="77777777" w:rsidR="007C0E12" w:rsidRPr="00C72825" w:rsidRDefault="007C0E12">
            <w:pPr>
              <w:pStyle w:val="TableStyle2"/>
              <w:rPr>
                <w:rFonts w:asciiTheme="minorHAnsi" w:eastAsia="Arial Unicode MS" w:hAnsiTheme="minorHAnsi" w:cs="Arial Unicode MS"/>
              </w:rPr>
            </w:pPr>
          </w:p>
          <w:p w14:paraId="7EA7731F" w14:textId="77777777" w:rsidR="007C0E12" w:rsidRPr="00C72825" w:rsidRDefault="007C0E12">
            <w:pPr>
              <w:pStyle w:val="TableStyle2"/>
              <w:rPr>
                <w:rFonts w:asciiTheme="minorHAnsi" w:eastAsia="Arial Unicode MS" w:hAnsiTheme="minorHAnsi" w:cs="Arial Unicode MS"/>
              </w:rPr>
            </w:pPr>
          </w:p>
          <w:p w14:paraId="6EC1B340" w14:textId="77777777" w:rsidR="007C0E12" w:rsidRPr="00C72825" w:rsidRDefault="007C0E12">
            <w:pPr>
              <w:pStyle w:val="TableStyle2"/>
              <w:rPr>
                <w:rFonts w:asciiTheme="minorHAnsi" w:eastAsia="Arial Unicode MS" w:hAnsiTheme="minorHAnsi" w:cs="Arial Unicode MS"/>
              </w:rPr>
            </w:pPr>
          </w:p>
          <w:p w14:paraId="7B7D630F" w14:textId="77777777" w:rsidR="004E1E6A" w:rsidRPr="00C72825" w:rsidRDefault="004E1E6A">
            <w:pPr>
              <w:pStyle w:val="TableStyle2"/>
              <w:rPr>
                <w:rFonts w:asciiTheme="minorHAnsi" w:eastAsia="Arial Unicode MS" w:hAnsiTheme="minorHAnsi" w:cs="Arial Unicode MS"/>
              </w:rPr>
            </w:pPr>
          </w:p>
          <w:p w14:paraId="1648E537" w14:textId="77777777" w:rsidR="004E1E6A" w:rsidRPr="00C72825" w:rsidRDefault="004E1E6A">
            <w:pPr>
              <w:pStyle w:val="TableStyle2"/>
              <w:rPr>
                <w:rFonts w:asciiTheme="minorHAnsi" w:eastAsia="Arial Unicode MS" w:hAnsiTheme="minorHAnsi" w:cs="Arial Unicode MS"/>
              </w:rPr>
            </w:pPr>
          </w:p>
          <w:p w14:paraId="3AC3BD8B" w14:textId="77777777" w:rsidR="004E1E6A" w:rsidRPr="00C72825" w:rsidRDefault="004E1E6A">
            <w:pPr>
              <w:pStyle w:val="TableStyle2"/>
              <w:rPr>
                <w:rFonts w:asciiTheme="minorHAnsi" w:eastAsia="Arial Unicode MS" w:hAnsiTheme="minorHAnsi" w:cs="Arial Unicode MS"/>
              </w:rPr>
            </w:pPr>
          </w:p>
          <w:p w14:paraId="2079235F" w14:textId="77777777" w:rsidR="004E1E6A" w:rsidRPr="00C72825" w:rsidRDefault="004E1E6A">
            <w:pPr>
              <w:pStyle w:val="TableStyle2"/>
              <w:rPr>
                <w:rFonts w:asciiTheme="minorHAnsi" w:eastAsia="Arial Unicode MS" w:hAnsiTheme="minorHAnsi" w:cs="Arial Unicode MS"/>
              </w:rPr>
            </w:pPr>
          </w:p>
          <w:p w14:paraId="01AD9AF5" w14:textId="77777777" w:rsidR="004E1E6A" w:rsidRPr="00C72825" w:rsidRDefault="004E1E6A">
            <w:pPr>
              <w:pStyle w:val="TableStyle2"/>
              <w:rPr>
                <w:rFonts w:asciiTheme="minorHAnsi" w:eastAsia="Arial Unicode MS" w:hAnsiTheme="minorHAnsi" w:cs="Arial Unicode MS"/>
              </w:rPr>
            </w:pPr>
          </w:p>
          <w:p w14:paraId="30E34DFC" w14:textId="77777777" w:rsidR="004E1E6A" w:rsidRPr="00C72825" w:rsidRDefault="004E1E6A">
            <w:pPr>
              <w:pStyle w:val="TableStyle2"/>
              <w:rPr>
                <w:rFonts w:asciiTheme="minorHAnsi" w:eastAsia="Arial Unicode MS" w:hAnsiTheme="minorHAnsi" w:cs="Arial Unicode MS"/>
              </w:rPr>
            </w:pPr>
          </w:p>
          <w:p w14:paraId="225445B6" w14:textId="77777777" w:rsidR="004E1E6A" w:rsidRPr="00C72825" w:rsidRDefault="004E1E6A">
            <w:pPr>
              <w:pStyle w:val="TableStyle2"/>
              <w:rPr>
                <w:rFonts w:asciiTheme="minorHAnsi" w:eastAsia="Arial Unicode MS" w:hAnsiTheme="minorHAnsi" w:cs="Arial Unicode MS"/>
              </w:rPr>
            </w:pPr>
          </w:p>
          <w:p w14:paraId="1157D140" w14:textId="77777777" w:rsidR="004E1E6A" w:rsidRPr="00C72825" w:rsidRDefault="004E1E6A">
            <w:pPr>
              <w:pStyle w:val="TableStyle2"/>
              <w:rPr>
                <w:rFonts w:asciiTheme="minorHAnsi" w:eastAsia="Arial Unicode MS" w:hAnsiTheme="minorHAnsi" w:cs="Arial Unicode MS"/>
              </w:rPr>
            </w:pPr>
          </w:p>
          <w:p w14:paraId="25C811DD" w14:textId="77777777" w:rsidR="004E1E6A" w:rsidRPr="00C72825" w:rsidRDefault="004E1E6A">
            <w:pPr>
              <w:pStyle w:val="TableStyle2"/>
              <w:rPr>
                <w:rFonts w:asciiTheme="minorHAnsi" w:eastAsia="Arial Unicode MS" w:hAnsiTheme="minorHAnsi" w:cs="Arial Unicode MS"/>
              </w:rPr>
            </w:pPr>
          </w:p>
          <w:p w14:paraId="55E48B99" w14:textId="77777777" w:rsidR="004E1E6A" w:rsidRPr="00C72825" w:rsidRDefault="004E1E6A">
            <w:pPr>
              <w:pStyle w:val="TableStyle2"/>
              <w:rPr>
                <w:rFonts w:asciiTheme="minorHAnsi" w:eastAsia="Arial Unicode MS" w:hAnsiTheme="minorHAnsi" w:cs="Arial Unicode MS"/>
              </w:rPr>
            </w:pPr>
          </w:p>
          <w:p w14:paraId="262C751E" w14:textId="77777777" w:rsidR="004E1E6A" w:rsidRPr="00C72825" w:rsidRDefault="004E1E6A">
            <w:pPr>
              <w:pStyle w:val="TableStyle2"/>
              <w:rPr>
                <w:rFonts w:asciiTheme="minorHAnsi" w:eastAsia="Arial Unicode MS" w:hAnsiTheme="minorHAnsi" w:cs="Arial Unicode MS"/>
              </w:rPr>
            </w:pPr>
          </w:p>
          <w:p w14:paraId="5ECC1885" w14:textId="3BCC42D3"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MR/CR</w:t>
            </w:r>
          </w:p>
          <w:p w14:paraId="56D587CC" w14:textId="77777777" w:rsidR="00DE68C3" w:rsidRPr="00C72825" w:rsidRDefault="00DE68C3">
            <w:pPr>
              <w:pStyle w:val="TableStyle2"/>
              <w:rPr>
                <w:rFonts w:asciiTheme="minorHAnsi" w:hAnsiTheme="minorHAnsi"/>
              </w:rPr>
            </w:pPr>
          </w:p>
          <w:p w14:paraId="58C78303" w14:textId="77777777" w:rsidR="00DE68C3" w:rsidRPr="00C72825" w:rsidRDefault="00DE68C3">
            <w:pPr>
              <w:pStyle w:val="TableStyle2"/>
              <w:rPr>
                <w:rFonts w:asciiTheme="minorHAnsi" w:hAnsiTheme="minorHAnsi"/>
              </w:rPr>
            </w:pPr>
          </w:p>
          <w:p w14:paraId="78F9E520" w14:textId="77777777" w:rsidR="00DE68C3" w:rsidRPr="00C72825" w:rsidRDefault="00DE68C3">
            <w:pPr>
              <w:pStyle w:val="TableStyle2"/>
              <w:rPr>
                <w:rFonts w:asciiTheme="minorHAnsi" w:hAnsiTheme="minorHAnsi"/>
              </w:rPr>
            </w:pPr>
          </w:p>
          <w:p w14:paraId="25D7F111" w14:textId="77777777" w:rsidR="00DE68C3" w:rsidRPr="00C72825" w:rsidRDefault="00DE68C3">
            <w:pPr>
              <w:pStyle w:val="TableStyle2"/>
              <w:rPr>
                <w:rFonts w:asciiTheme="minorHAnsi" w:hAnsiTheme="minorHAnsi"/>
              </w:rPr>
            </w:pPr>
          </w:p>
          <w:p w14:paraId="6847D6FD" w14:textId="77777777" w:rsidR="00DE68C3" w:rsidRPr="00C72825" w:rsidRDefault="00DE68C3">
            <w:pPr>
              <w:pStyle w:val="TableStyle2"/>
              <w:rPr>
                <w:rFonts w:asciiTheme="minorHAnsi" w:hAnsiTheme="minorHAnsi"/>
              </w:rPr>
            </w:pPr>
          </w:p>
          <w:p w14:paraId="270FA27F" w14:textId="77777777" w:rsidR="00DE68C3" w:rsidRPr="00C72825" w:rsidRDefault="00DE68C3">
            <w:pPr>
              <w:pStyle w:val="TableStyle2"/>
              <w:rPr>
                <w:rFonts w:asciiTheme="minorHAnsi" w:hAnsiTheme="minorHAnsi"/>
              </w:rPr>
            </w:pPr>
          </w:p>
          <w:p w14:paraId="1DD99BE9" w14:textId="77777777" w:rsidR="00DE68C3" w:rsidRPr="00C72825" w:rsidRDefault="00DE68C3">
            <w:pPr>
              <w:pStyle w:val="TableStyle2"/>
              <w:rPr>
                <w:rFonts w:asciiTheme="minorHAnsi" w:hAnsiTheme="minorHAnsi"/>
              </w:rPr>
            </w:pPr>
          </w:p>
          <w:p w14:paraId="403EEED8" w14:textId="77777777" w:rsidR="00DE68C3" w:rsidRPr="00C72825" w:rsidRDefault="00DE68C3">
            <w:pPr>
              <w:pStyle w:val="TableStyle2"/>
              <w:rPr>
                <w:rFonts w:asciiTheme="minorHAnsi" w:hAnsiTheme="minorHAnsi"/>
              </w:rPr>
            </w:pPr>
          </w:p>
          <w:p w14:paraId="495DACF5" w14:textId="77777777" w:rsidR="00DE68C3" w:rsidRPr="00C72825" w:rsidRDefault="00DE68C3">
            <w:pPr>
              <w:pStyle w:val="TableStyle2"/>
              <w:rPr>
                <w:rFonts w:asciiTheme="minorHAnsi" w:hAnsiTheme="minorHAnsi"/>
              </w:rPr>
            </w:pPr>
          </w:p>
          <w:p w14:paraId="29C120B3" w14:textId="77777777" w:rsidR="00DE68C3" w:rsidRPr="00C72825" w:rsidRDefault="00DE68C3">
            <w:pPr>
              <w:pStyle w:val="TableStyle2"/>
              <w:rPr>
                <w:rFonts w:asciiTheme="minorHAnsi" w:hAnsiTheme="minorHAnsi"/>
              </w:rPr>
            </w:pPr>
          </w:p>
          <w:p w14:paraId="14E3F1FB" w14:textId="0A441881" w:rsidR="004E1E6A" w:rsidRPr="00C72825" w:rsidRDefault="0007394B">
            <w:pPr>
              <w:pStyle w:val="TableStyle2"/>
              <w:rPr>
                <w:rFonts w:asciiTheme="minorHAnsi" w:eastAsia="Arial Unicode MS" w:hAnsiTheme="minorHAnsi" w:cs="Arial Unicode MS"/>
              </w:rPr>
            </w:pPr>
            <w:r w:rsidRPr="00C72825">
              <w:rPr>
                <w:rFonts w:asciiTheme="minorHAnsi" w:eastAsia="Arial Unicode MS" w:hAnsiTheme="minorHAnsi" w:cs="Arial Unicode MS"/>
              </w:rPr>
              <w:t>MR</w:t>
            </w:r>
          </w:p>
          <w:p w14:paraId="736BEB7A" w14:textId="77777777" w:rsidR="004E1E6A" w:rsidRPr="00C72825" w:rsidRDefault="004E1E6A">
            <w:pPr>
              <w:pStyle w:val="TableStyle2"/>
              <w:rPr>
                <w:rFonts w:asciiTheme="minorHAnsi" w:eastAsia="Arial Unicode MS" w:hAnsiTheme="minorHAnsi" w:cs="Arial Unicode MS"/>
              </w:rPr>
            </w:pPr>
          </w:p>
          <w:p w14:paraId="3A7CDC08" w14:textId="77777777" w:rsidR="004E1E6A" w:rsidRPr="00C72825" w:rsidRDefault="004E1E6A">
            <w:pPr>
              <w:pStyle w:val="TableStyle2"/>
              <w:rPr>
                <w:rFonts w:asciiTheme="minorHAnsi" w:eastAsia="Arial Unicode MS" w:hAnsiTheme="minorHAnsi" w:cs="Arial Unicode MS"/>
              </w:rPr>
            </w:pPr>
          </w:p>
          <w:p w14:paraId="4360EA7B" w14:textId="77777777" w:rsidR="004E1E6A" w:rsidRPr="00C72825" w:rsidRDefault="004E1E6A">
            <w:pPr>
              <w:pStyle w:val="TableStyle2"/>
              <w:rPr>
                <w:rFonts w:asciiTheme="minorHAnsi" w:eastAsia="Arial Unicode MS" w:hAnsiTheme="minorHAnsi" w:cs="Arial Unicode MS"/>
              </w:rPr>
            </w:pPr>
          </w:p>
          <w:p w14:paraId="52CF1B91" w14:textId="14678B44" w:rsidR="00DE68C3" w:rsidRPr="00C72825" w:rsidRDefault="00431C0E">
            <w:pPr>
              <w:pStyle w:val="TableStyle2"/>
              <w:rPr>
                <w:rFonts w:asciiTheme="minorHAnsi" w:eastAsia="Arial Unicode MS" w:hAnsiTheme="minorHAnsi" w:cs="Arial Unicode MS"/>
              </w:rPr>
            </w:pPr>
            <w:r w:rsidRPr="00C72825">
              <w:rPr>
                <w:rFonts w:asciiTheme="minorHAnsi" w:eastAsia="Arial Unicode MS" w:hAnsiTheme="minorHAnsi" w:cs="Arial Unicode MS"/>
              </w:rPr>
              <w:t>MR</w:t>
            </w:r>
          </w:p>
          <w:p w14:paraId="2C164F64" w14:textId="77777777" w:rsidR="00EE771E" w:rsidRPr="00C72825" w:rsidRDefault="00EE771E">
            <w:pPr>
              <w:pStyle w:val="TableStyle2"/>
              <w:rPr>
                <w:rFonts w:asciiTheme="minorHAnsi" w:eastAsia="Arial Unicode MS" w:hAnsiTheme="minorHAnsi" w:cs="Arial Unicode MS"/>
              </w:rPr>
            </w:pPr>
          </w:p>
          <w:p w14:paraId="464C681F" w14:textId="77777777" w:rsidR="004E1E6A" w:rsidRPr="00C72825" w:rsidRDefault="004E1E6A">
            <w:pPr>
              <w:pStyle w:val="TableStyle2"/>
              <w:rPr>
                <w:rFonts w:asciiTheme="minorHAnsi" w:eastAsia="Arial Unicode MS" w:hAnsiTheme="minorHAnsi" w:cs="Arial Unicode MS"/>
              </w:rPr>
            </w:pPr>
          </w:p>
          <w:p w14:paraId="3DFFAB9D" w14:textId="77777777" w:rsidR="004E1E6A" w:rsidRPr="00C72825" w:rsidRDefault="004E1E6A">
            <w:pPr>
              <w:pStyle w:val="TableStyle2"/>
              <w:rPr>
                <w:rFonts w:asciiTheme="minorHAnsi" w:eastAsia="Arial Unicode MS" w:hAnsiTheme="minorHAnsi" w:cs="Arial Unicode MS"/>
              </w:rPr>
            </w:pPr>
          </w:p>
          <w:p w14:paraId="6D6CA91F" w14:textId="44A49474" w:rsidR="00EE771E" w:rsidRPr="00C72825" w:rsidRDefault="00EE771E">
            <w:pPr>
              <w:pStyle w:val="TableStyle2"/>
              <w:rPr>
                <w:rFonts w:asciiTheme="minorHAnsi" w:eastAsia="Arial Unicode MS" w:hAnsiTheme="minorHAnsi" w:cs="Arial Unicode MS"/>
              </w:rPr>
            </w:pPr>
            <w:r w:rsidRPr="00C72825">
              <w:rPr>
                <w:rFonts w:asciiTheme="minorHAnsi" w:eastAsia="Arial Unicode MS" w:hAnsiTheme="minorHAnsi" w:cs="Arial Unicode MS"/>
              </w:rPr>
              <w:t>MR</w:t>
            </w:r>
          </w:p>
          <w:p w14:paraId="466C47D0" w14:textId="77777777" w:rsidR="00EE771E" w:rsidRPr="00C72825" w:rsidRDefault="00EE771E">
            <w:pPr>
              <w:pStyle w:val="TableStyle2"/>
              <w:rPr>
                <w:rFonts w:asciiTheme="minorHAnsi" w:eastAsia="Arial Unicode MS" w:hAnsiTheme="minorHAnsi" w:cs="Arial Unicode MS"/>
              </w:rPr>
            </w:pPr>
          </w:p>
          <w:p w14:paraId="35586756" w14:textId="77777777" w:rsidR="00EE771E" w:rsidRPr="00C72825" w:rsidRDefault="00EE771E">
            <w:pPr>
              <w:pStyle w:val="TableStyle2"/>
              <w:rPr>
                <w:rFonts w:asciiTheme="minorHAnsi" w:eastAsia="Arial Unicode MS" w:hAnsiTheme="minorHAnsi" w:cs="Arial Unicode MS"/>
              </w:rPr>
            </w:pPr>
          </w:p>
          <w:p w14:paraId="41D7E2BC" w14:textId="77777777" w:rsidR="00EE771E" w:rsidRPr="00C72825" w:rsidRDefault="00EE771E">
            <w:pPr>
              <w:pStyle w:val="TableStyle2"/>
              <w:rPr>
                <w:rFonts w:asciiTheme="minorHAnsi" w:eastAsia="Arial Unicode MS" w:hAnsiTheme="minorHAnsi" w:cs="Arial Unicode MS"/>
              </w:rPr>
            </w:pPr>
          </w:p>
          <w:p w14:paraId="711049DE" w14:textId="5E3ECB84" w:rsidR="00EE771E" w:rsidRPr="00C72825" w:rsidRDefault="00EE771E">
            <w:pPr>
              <w:pStyle w:val="TableStyle2"/>
              <w:rPr>
                <w:rFonts w:asciiTheme="minorHAnsi" w:hAnsiTheme="minorHAnsi"/>
              </w:rPr>
            </w:pPr>
            <w:r w:rsidRPr="00C72825">
              <w:rPr>
                <w:rFonts w:asciiTheme="minorHAnsi" w:hAnsiTheme="minorHAnsi"/>
              </w:rPr>
              <w:t>MR</w:t>
            </w:r>
          </w:p>
        </w:tc>
      </w:tr>
      <w:tr w:rsidR="00DE68C3" w:rsidRPr="00C72825" w14:paraId="6A8BF8B1" w14:textId="77777777" w:rsidTr="00C72825">
        <w:tblPrEx>
          <w:shd w:val="clear" w:color="auto" w:fill="auto"/>
        </w:tblPrEx>
        <w:trPr>
          <w:trHeight w:val="1201"/>
        </w:trPr>
        <w:tc>
          <w:tcPr>
            <w:tcW w:w="13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1902418E"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lastRenderedPageBreak/>
              <w:t>Reports</w:t>
            </w:r>
          </w:p>
        </w:tc>
        <w:tc>
          <w:tcPr>
            <w:tcW w:w="481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0699A3D4" w14:textId="77777777" w:rsidR="00DE68C3" w:rsidRPr="00C72825" w:rsidRDefault="00431C0E">
            <w:pPr>
              <w:pStyle w:val="TableStyle2"/>
              <w:rPr>
                <w:rFonts w:asciiTheme="minorHAnsi" w:hAnsiTheme="minorHAnsi"/>
              </w:rPr>
            </w:pPr>
            <w:r w:rsidRPr="00C72825">
              <w:rPr>
                <w:rFonts w:asciiTheme="minorHAnsi" w:hAnsiTheme="minorHAnsi"/>
                <w:lang w:val="en-US"/>
              </w:rPr>
              <w:t>Kilmodan Acre Trust</w:t>
            </w:r>
          </w:p>
          <w:p w14:paraId="4F2EBB2E" w14:textId="4637E51E" w:rsidR="00DE68C3" w:rsidRPr="00C72825" w:rsidRDefault="00EE771E">
            <w:pPr>
              <w:pStyle w:val="TableStyle2"/>
              <w:rPr>
                <w:rFonts w:asciiTheme="minorHAnsi" w:hAnsiTheme="minorHAnsi"/>
              </w:rPr>
            </w:pPr>
            <w:r w:rsidRPr="00C72825">
              <w:rPr>
                <w:rFonts w:asciiTheme="minorHAnsi" w:eastAsia="Arial Unicode MS" w:hAnsiTheme="minorHAnsi" w:cs="Arial Unicode MS"/>
                <w:lang w:val="en-US"/>
              </w:rPr>
              <w:t xml:space="preserve">The Church of Scotland </w:t>
            </w:r>
            <w:r w:rsidR="0031350E" w:rsidRPr="00C72825">
              <w:rPr>
                <w:rFonts w:asciiTheme="minorHAnsi" w:eastAsia="Arial Unicode MS" w:hAnsiTheme="minorHAnsi" w:cs="Arial Unicode MS"/>
                <w:lang w:val="en-US"/>
              </w:rPr>
              <w:t xml:space="preserve">General Trustees </w:t>
            </w:r>
            <w:r w:rsidRPr="00C72825">
              <w:rPr>
                <w:rFonts w:asciiTheme="minorHAnsi" w:eastAsia="Arial Unicode MS" w:hAnsiTheme="minorHAnsi" w:cs="Arial Unicode MS"/>
                <w:lang w:val="en-US"/>
              </w:rPr>
              <w:t xml:space="preserve">have finally agreed that a new lease for </w:t>
            </w:r>
            <w:r w:rsidR="00EF7055" w:rsidRPr="00C72825">
              <w:rPr>
                <w:rFonts w:asciiTheme="minorHAnsi" w:eastAsia="Arial Unicode MS" w:hAnsiTheme="minorHAnsi" w:cs="Arial Unicode MS"/>
                <w:lang w:val="en-US"/>
              </w:rPr>
              <w:t xml:space="preserve">the </w:t>
            </w:r>
            <w:r w:rsidR="00D30A81">
              <w:rPr>
                <w:rFonts w:asciiTheme="minorHAnsi" w:eastAsia="Arial Unicode MS" w:hAnsiTheme="minorHAnsi" w:cs="Arial Unicode MS"/>
                <w:lang w:val="en-US"/>
              </w:rPr>
              <w:t xml:space="preserve">Glebe </w:t>
            </w:r>
            <w:r w:rsidRPr="00C72825">
              <w:rPr>
                <w:rFonts w:asciiTheme="minorHAnsi" w:eastAsia="Arial Unicode MS" w:hAnsiTheme="minorHAnsi" w:cs="Arial Unicode MS"/>
                <w:lang w:val="en-US"/>
              </w:rPr>
              <w:t>part of the Kilmodan Acre is not necessary.  Invoices for the rental will be sent to MR who will authorise payment from PB</w:t>
            </w:r>
          </w:p>
        </w:tc>
        <w:tc>
          <w:tcPr>
            <w:tcW w:w="2410"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4ECFB245" w14:textId="77777777" w:rsidR="00DE68C3" w:rsidRPr="00C72825" w:rsidRDefault="00DE68C3">
            <w:pPr>
              <w:rPr>
                <w:rFonts w:asciiTheme="minorHAnsi" w:hAnsiTheme="minorHAnsi"/>
                <w:sz w:val="20"/>
                <w:szCs w:val="20"/>
              </w:rPr>
            </w:pPr>
          </w:p>
        </w:tc>
        <w:tc>
          <w:tcPr>
            <w:tcW w:w="1094"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10F6E3C0"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MR</w:t>
            </w:r>
          </w:p>
        </w:tc>
      </w:tr>
      <w:tr w:rsidR="00DE68C3" w:rsidRPr="00C72825" w14:paraId="3BA0096C" w14:textId="77777777" w:rsidTr="00C72825">
        <w:tblPrEx>
          <w:shd w:val="clear" w:color="auto" w:fill="auto"/>
        </w:tblPrEx>
        <w:trPr>
          <w:trHeight w:val="5707"/>
        </w:trPr>
        <w:tc>
          <w:tcPr>
            <w:tcW w:w="130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6D08422"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Planning</w:t>
            </w:r>
          </w:p>
        </w:tc>
        <w:tc>
          <w:tcPr>
            <w:tcW w:w="48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869BA0F" w14:textId="77777777" w:rsidR="00DE68C3" w:rsidRPr="00C72825" w:rsidRDefault="00431C0E">
            <w:pPr>
              <w:pStyle w:val="Default"/>
              <w:suppressAutoHyphens/>
              <w:spacing w:before="0" w:line="240" w:lineRule="auto"/>
              <w:rPr>
                <w:rFonts w:asciiTheme="minorHAnsi" w:eastAsia="Arial" w:hAnsiTheme="minorHAnsi" w:cs="Arial"/>
                <w:sz w:val="20"/>
                <w:szCs w:val="20"/>
              </w:rPr>
            </w:pPr>
            <w:r w:rsidRPr="00C72825">
              <w:rPr>
                <w:rFonts w:asciiTheme="minorHAnsi" w:hAnsiTheme="minorHAnsi"/>
                <w:sz w:val="20"/>
                <w:szCs w:val="20"/>
              </w:rPr>
              <w:t>26/01435/PP</w:t>
            </w:r>
          </w:p>
          <w:p w14:paraId="6B13A3A5" w14:textId="77777777" w:rsidR="00DE68C3" w:rsidRPr="00C72825" w:rsidRDefault="00431C0E">
            <w:pPr>
              <w:pStyle w:val="Default"/>
              <w:suppressAutoHyphens/>
              <w:spacing w:before="0" w:line="240" w:lineRule="auto"/>
              <w:rPr>
                <w:rFonts w:asciiTheme="minorHAnsi" w:eastAsia="Helvetica" w:hAnsiTheme="minorHAnsi" w:cs="Helvetica"/>
                <w:sz w:val="20"/>
                <w:szCs w:val="20"/>
              </w:rPr>
            </w:pPr>
            <w:r w:rsidRPr="00C72825">
              <w:rPr>
                <w:rFonts w:asciiTheme="minorHAnsi" w:hAnsiTheme="minorHAnsi"/>
                <w:sz w:val="20"/>
                <w:szCs w:val="20"/>
                <w:lang w:val="en-US"/>
              </w:rPr>
              <w:t>Demolition of existing dorran cottage and erection of replacement dwellinghouse and associated site works</w:t>
            </w:r>
          </w:p>
          <w:p w14:paraId="6B79D4BE" w14:textId="5D743272" w:rsidR="00DE68C3" w:rsidRPr="00C72825" w:rsidRDefault="00431C0E">
            <w:pPr>
              <w:pStyle w:val="Default"/>
              <w:suppressAutoHyphens/>
              <w:spacing w:before="0" w:line="240" w:lineRule="auto"/>
              <w:rPr>
                <w:rFonts w:asciiTheme="minorHAnsi" w:eastAsia="Helvetica" w:hAnsiTheme="minorHAnsi" w:cs="Helvetica"/>
                <w:sz w:val="20"/>
                <w:szCs w:val="20"/>
              </w:rPr>
            </w:pPr>
            <w:r w:rsidRPr="00C72825">
              <w:rPr>
                <w:rFonts w:asciiTheme="minorHAnsi" w:hAnsiTheme="minorHAnsi"/>
                <w:color w:val="676767"/>
                <w:sz w:val="20"/>
                <w:szCs w:val="20"/>
                <w:lang w:val="en-US"/>
              </w:rPr>
              <w:t xml:space="preserve">Glaic Cottage Colintraive Argyll </w:t>
            </w:r>
            <w:r w:rsidR="003C12CE" w:rsidRPr="00C72825">
              <w:rPr>
                <w:rFonts w:asciiTheme="minorHAnsi" w:hAnsiTheme="minorHAnsi"/>
                <w:color w:val="676767"/>
                <w:sz w:val="20"/>
                <w:szCs w:val="20"/>
                <w:lang w:val="en-US"/>
              </w:rPr>
              <w:t>&amp;</w:t>
            </w:r>
            <w:r w:rsidRPr="00C72825">
              <w:rPr>
                <w:rFonts w:asciiTheme="minorHAnsi" w:hAnsiTheme="minorHAnsi"/>
                <w:color w:val="676767"/>
                <w:sz w:val="20"/>
                <w:szCs w:val="20"/>
                <w:lang w:val="en-US"/>
              </w:rPr>
              <w:t xml:space="preserve"> Bute</w:t>
            </w:r>
            <w:r w:rsidR="00815BD1" w:rsidRPr="00C72825">
              <w:rPr>
                <w:rFonts w:asciiTheme="minorHAnsi" w:hAnsiTheme="minorHAnsi"/>
                <w:color w:val="676767"/>
                <w:sz w:val="20"/>
                <w:szCs w:val="20"/>
                <w:lang w:val="en-US"/>
              </w:rPr>
              <w:t xml:space="preserve"> Council</w:t>
            </w:r>
            <w:r w:rsidRPr="00C72825">
              <w:rPr>
                <w:rFonts w:asciiTheme="minorHAnsi" w:hAnsiTheme="minorHAnsi"/>
                <w:color w:val="676767"/>
                <w:sz w:val="20"/>
                <w:szCs w:val="20"/>
                <w:lang w:val="en-US"/>
              </w:rPr>
              <w:t xml:space="preserve"> PA22 3AX</w:t>
            </w:r>
          </w:p>
          <w:p w14:paraId="3BE37B21" w14:textId="77777777" w:rsidR="00DE68C3" w:rsidRPr="00C72825" w:rsidRDefault="00DE68C3">
            <w:pPr>
              <w:pStyle w:val="Default"/>
              <w:suppressAutoHyphens/>
              <w:spacing w:before="0" w:line="240" w:lineRule="auto"/>
              <w:rPr>
                <w:rFonts w:asciiTheme="minorHAnsi" w:eastAsia="Helvetica" w:hAnsiTheme="minorHAnsi" w:cs="Helvetica"/>
                <w:sz w:val="20"/>
                <w:szCs w:val="20"/>
                <w:u w:color="0000ED"/>
              </w:rPr>
            </w:pPr>
            <w:hyperlink r:id="rId7" w:history="1">
              <w:r w:rsidRPr="00C72825">
                <w:rPr>
                  <w:rStyle w:val="Hyperlink0"/>
                  <w:rFonts w:asciiTheme="minorHAnsi" w:hAnsiTheme="minorHAnsi"/>
                  <w:color w:val="0000EE"/>
                  <w:sz w:val="20"/>
                  <w:szCs w:val="20"/>
                  <w:u w:color="0000ED"/>
                  <w:lang w:val="en-US"/>
                </w:rPr>
                <w:t>https://publicaccess.argyll-bute.gov.uk/online-applications/applicationDetails.do?activeTab=externalDocuments&amp;keyVal=TJXB9TCHN4500</w:t>
              </w:r>
            </w:hyperlink>
          </w:p>
          <w:p w14:paraId="20F76F71" w14:textId="77777777" w:rsidR="00DE68C3" w:rsidRPr="00C72825" w:rsidRDefault="00DE68C3">
            <w:pPr>
              <w:pStyle w:val="Default"/>
              <w:suppressAutoHyphens/>
              <w:spacing w:before="0" w:line="240" w:lineRule="auto"/>
              <w:rPr>
                <w:rFonts w:asciiTheme="minorHAnsi" w:eastAsia="Helvetica" w:hAnsiTheme="minorHAnsi" w:cs="Helvetica"/>
                <w:sz w:val="20"/>
                <w:szCs w:val="20"/>
              </w:rPr>
            </w:pPr>
          </w:p>
          <w:p w14:paraId="4F7AFC58" w14:textId="77777777" w:rsidR="00DE68C3" w:rsidRPr="00C72825" w:rsidRDefault="00DE68C3">
            <w:pPr>
              <w:pStyle w:val="Default"/>
              <w:suppressAutoHyphens/>
              <w:spacing w:before="0" w:line="240" w:lineRule="auto"/>
              <w:rPr>
                <w:rFonts w:asciiTheme="minorHAnsi" w:eastAsia="Helvetica" w:hAnsiTheme="minorHAnsi" w:cs="Helvetica"/>
                <w:sz w:val="20"/>
                <w:szCs w:val="20"/>
              </w:rPr>
            </w:pPr>
          </w:p>
          <w:p w14:paraId="3C2FA1F2" w14:textId="77777777" w:rsidR="00DE68C3" w:rsidRPr="00C72825" w:rsidRDefault="00431C0E">
            <w:pPr>
              <w:pStyle w:val="Default"/>
              <w:suppressAutoHyphens/>
              <w:spacing w:before="0" w:line="240" w:lineRule="auto"/>
              <w:rPr>
                <w:rFonts w:asciiTheme="minorHAnsi" w:eastAsia="Arial" w:hAnsiTheme="minorHAnsi" w:cs="Arial"/>
                <w:sz w:val="20"/>
                <w:szCs w:val="20"/>
              </w:rPr>
            </w:pPr>
            <w:r w:rsidRPr="00C72825">
              <w:rPr>
                <w:rFonts w:asciiTheme="minorHAnsi" w:hAnsiTheme="minorHAnsi"/>
                <w:sz w:val="20"/>
                <w:szCs w:val="20"/>
              </w:rPr>
              <w:t>26/01392/TPO</w:t>
            </w:r>
          </w:p>
          <w:p w14:paraId="0A64A2ED" w14:textId="77777777" w:rsidR="00DE68C3" w:rsidRPr="00C72825" w:rsidRDefault="00431C0E">
            <w:pPr>
              <w:pStyle w:val="Default"/>
              <w:suppressAutoHyphens/>
              <w:spacing w:before="0" w:line="240" w:lineRule="auto"/>
              <w:rPr>
                <w:rFonts w:asciiTheme="minorHAnsi" w:eastAsia="Arial" w:hAnsiTheme="minorHAnsi" w:cs="Arial"/>
                <w:sz w:val="20"/>
                <w:szCs w:val="20"/>
              </w:rPr>
            </w:pPr>
            <w:r w:rsidRPr="00C72825">
              <w:rPr>
                <w:rFonts w:asciiTheme="minorHAnsi" w:hAnsiTheme="minorHAnsi"/>
                <w:sz w:val="20"/>
                <w:szCs w:val="20"/>
                <w:lang w:val="en-US"/>
              </w:rPr>
              <w:t>Felling of two Ash trees, three Alder trees and reduction of one Beech tree</w:t>
            </w:r>
          </w:p>
          <w:p w14:paraId="51CB01B0" w14:textId="4838781E" w:rsidR="00DE68C3" w:rsidRPr="00C72825" w:rsidRDefault="00431C0E">
            <w:pPr>
              <w:pStyle w:val="Default"/>
              <w:suppressAutoHyphens/>
              <w:spacing w:before="0" w:line="240" w:lineRule="auto"/>
              <w:rPr>
                <w:rFonts w:asciiTheme="minorHAnsi" w:eastAsia="Arial" w:hAnsiTheme="minorHAnsi" w:cs="Arial"/>
                <w:sz w:val="20"/>
                <w:szCs w:val="20"/>
              </w:rPr>
            </w:pPr>
            <w:r w:rsidRPr="00C72825">
              <w:rPr>
                <w:rFonts w:asciiTheme="minorHAnsi" w:hAnsiTheme="minorHAnsi"/>
                <w:color w:val="676767"/>
                <w:sz w:val="20"/>
                <w:szCs w:val="20"/>
                <w:lang w:val="en-US"/>
              </w:rPr>
              <w:t xml:space="preserve">Butesbhain Colintraive Argyll </w:t>
            </w:r>
            <w:r w:rsidR="005C111B" w:rsidRPr="00C72825">
              <w:rPr>
                <w:rFonts w:asciiTheme="minorHAnsi" w:hAnsiTheme="minorHAnsi"/>
                <w:color w:val="676767"/>
                <w:sz w:val="20"/>
                <w:szCs w:val="20"/>
                <w:lang w:val="en-US"/>
              </w:rPr>
              <w:t>&amp;</w:t>
            </w:r>
            <w:r w:rsidRPr="00C72825">
              <w:rPr>
                <w:rFonts w:asciiTheme="minorHAnsi" w:hAnsiTheme="minorHAnsi"/>
                <w:color w:val="676767"/>
                <w:sz w:val="20"/>
                <w:szCs w:val="20"/>
                <w:lang w:val="en-US"/>
              </w:rPr>
              <w:t xml:space="preserve"> Bute PA22 3AS</w:t>
            </w:r>
          </w:p>
          <w:p w14:paraId="740CA17D" w14:textId="77777777" w:rsidR="00DE68C3" w:rsidRPr="00C72825" w:rsidRDefault="00DE68C3">
            <w:pPr>
              <w:pStyle w:val="Default"/>
              <w:suppressAutoHyphens/>
              <w:spacing w:before="0" w:line="240" w:lineRule="auto"/>
              <w:rPr>
                <w:rFonts w:asciiTheme="minorHAnsi" w:eastAsia="Arial" w:hAnsiTheme="minorHAnsi" w:cs="Arial"/>
                <w:color w:val="676767"/>
                <w:sz w:val="20"/>
                <w:szCs w:val="20"/>
              </w:rPr>
            </w:pPr>
          </w:p>
          <w:p w14:paraId="239C2F79" w14:textId="77777777" w:rsidR="00DE68C3" w:rsidRPr="00C72825" w:rsidRDefault="00431C0E">
            <w:pPr>
              <w:pStyle w:val="Default"/>
              <w:suppressAutoHyphens/>
              <w:spacing w:before="0" w:line="240" w:lineRule="auto"/>
              <w:rPr>
                <w:rFonts w:asciiTheme="minorHAnsi" w:eastAsia="Arial" w:hAnsiTheme="minorHAnsi" w:cs="Arial"/>
                <w:sz w:val="20"/>
                <w:szCs w:val="20"/>
              </w:rPr>
            </w:pPr>
            <w:r w:rsidRPr="00C72825">
              <w:rPr>
                <w:rFonts w:asciiTheme="minorHAnsi" w:hAnsiTheme="minorHAnsi"/>
                <w:sz w:val="20"/>
                <w:szCs w:val="20"/>
              </w:rPr>
              <w:t>26/01231/PNWAY</w:t>
            </w:r>
          </w:p>
          <w:p w14:paraId="39D6008F" w14:textId="77777777" w:rsidR="00DE68C3" w:rsidRPr="00C72825" w:rsidRDefault="00431C0E">
            <w:pPr>
              <w:pStyle w:val="Default"/>
              <w:suppressAutoHyphens/>
              <w:spacing w:before="0" w:line="240" w:lineRule="auto"/>
              <w:rPr>
                <w:rFonts w:asciiTheme="minorHAnsi" w:eastAsia="Helvetica" w:hAnsiTheme="minorHAnsi" w:cs="Helvetica"/>
                <w:sz w:val="20"/>
                <w:szCs w:val="20"/>
              </w:rPr>
            </w:pPr>
            <w:r w:rsidRPr="00C72825">
              <w:rPr>
                <w:rFonts w:asciiTheme="minorHAnsi" w:hAnsiTheme="minorHAnsi"/>
                <w:sz w:val="20"/>
                <w:szCs w:val="20"/>
                <w:lang w:val="en-US"/>
              </w:rPr>
              <w:t>Formation of forest track</w:t>
            </w:r>
          </w:p>
          <w:p w14:paraId="61E0525A" w14:textId="726EC31D" w:rsidR="00DE68C3" w:rsidRPr="00C72825" w:rsidRDefault="00431C0E">
            <w:pPr>
              <w:pStyle w:val="Default"/>
              <w:suppressAutoHyphens/>
              <w:spacing w:before="0" w:line="240" w:lineRule="auto"/>
              <w:rPr>
                <w:rFonts w:asciiTheme="minorHAnsi" w:eastAsia="Helvetica" w:hAnsiTheme="minorHAnsi" w:cs="Helvetica"/>
                <w:sz w:val="20"/>
                <w:szCs w:val="20"/>
              </w:rPr>
            </w:pPr>
            <w:r w:rsidRPr="00C72825">
              <w:rPr>
                <w:rFonts w:asciiTheme="minorHAnsi" w:hAnsiTheme="minorHAnsi"/>
                <w:sz w:val="20"/>
                <w:szCs w:val="20"/>
                <w:lang w:val="en-US"/>
              </w:rPr>
              <w:t xml:space="preserve">Maymore Forest Clachan </w:t>
            </w:r>
            <w:r w:rsidR="0031350E" w:rsidRPr="00C72825">
              <w:rPr>
                <w:rFonts w:asciiTheme="minorHAnsi" w:hAnsiTheme="minorHAnsi"/>
                <w:sz w:val="20"/>
                <w:szCs w:val="20"/>
                <w:lang w:val="en-US"/>
              </w:rPr>
              <w:t xml:space="preserve">of </w:t>
            </w:r>
            <w:r w:rsidRPr="00C72825">
              <w:rPr>
                <w:rFonts w:asciiTheme="minorHAnsi" w:hAnsiTheme="minorHAnsi"/>
                <w:sz w:val="20"/>
                <w:szCs w:val="20"/>
                <w:lang w:val="en-US"/>
              </w:rPr>
              <w:t xml:space="preserve">Glendaruel Argyll </w:t>
            </w:r>
            <w:r w:rsidR="001A70A2" w:rsidRPr="00C72825">
              <w:rPr>
                <w:rFonts w:asciiTheme="minorHAnsi" w:hAnsiTheme="minorHAnsi"/>
                <w:sz w:val="20"/>
                <w:szCs w:val="20"/>
                <w:lang w:val="en-US"/>
              </w:rPr>
              <w:t xml:space="preserve">&amp; </w:t>
            </w:r>
            <w:r w:rsidRPr="00C72825">
              <w:rPr>
                <w:rFonts w:asciiTheme="minorHAnsi" w:hAnsiTheme="minorHAnsi"/>
                <w:sz w:val="20"/>
                <w:szCs w:val="20"/>
                <w:lang w:val="en-US"/>
              </w:rPr>
              <w:t>Bute</w:t>
            </w:r>
            <w:r w:rsidR="00815BD1" w:rsidRPr="00C72825">
              <w:rPr>
                <w:rFonts w:asciiTheme="minorHAnsi" w:hAnsiTheme="minorHAnsi"/>
                <w:sz w:val="20"/>
                <w:szCs w:val="20"/>
                <w:lang w:val="en-US"/>
              </w:rPr>
              <w:t xml:space="preserve"> Council</w:t>
            </w:r>
          </w:p>
          <w:p w14:paraId="75C42FD1" w14:textId="77777777" w:rsidR="00DE68C3" w:rsidRPr="00C72825" w:rsidRDefault="00431C0E">
            <w:pPr>
              <w:pStyle w:val="Default"/>
              <w:suppressAutoHyphens/>
              <w:spacing w:before="0" w:line="240" w:lineRule="auto"/>
              <w:rPr>
                <w:rFonts w:asciiTheme="minorHAnsi" w:hAnsiTheme="minorHAnsi"/>
                <w:sz w:val="20"/>
                <w:szCs w:val="20"/>
              </w:rPr>
            </w:pPr>
            <w:r w:rsidRPr="00C72825">
              <w:rPr>
                <w:rFonts w:asciiTheme="minorHAnsi" w:hAnsiTheme="minorHAnsi"/>
                <w:sz w:val="20"/>
                <w:szCs w:val="20"/>
                <w:lang w:val="en-US"/>
              </w:rPr>
              <w:t>Prior Approval is NOT Required</w:t>
            </w:r>
          </w:p>
        </w:tc>
        <w:tc>
          <w:tcPr>
            <w:tcW w:w="24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26B5F10"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No Comment</w:t>
            </w:r>
          </w:p>
          <w:p w14:paraId="6C2A9F22" w14:textId="77777777" w:rsidR="00DE68C3" w:rsidRPr="00C72825" w:rsidRDefault="00DE68C3">
            <w:pPr>
              <w:pStyle w:val="TableStyle2"/>
              <w:rPr>
                <w:rFonts w:asciiTheme="minorHAnsi" w:hAnsiTheme="minorHAnsi"/>
              </w:rPr>
            </w:pPr>
          </w:p>
          <w:p w14:paraId="3A27CFA5" w14:textId="77777777" w:rsidR="00DE68C3" w:rsidRPr="00C72825" w:rsidRDefault="00DE68C3">
            <w:pPr>
              <w:pStyle w:val="TableStyle2"/>
              <w:rPr>
                <w:rFonts w:asciiTheme="minorHAnsi" w:hAnsiTheme="minorHAnsi"/>
              </w:rPr>
            </w:pPr>
          </w:p>
          <w:p w14:paraId="2455B3C0" w14:textId="77777777" w:rsidR="00DE68C3" w:rsidRPr="00C72825" w:rsidRDefault="00DE68C3">
            <w:pPr>
              <w:pStyle w:val="TableStyle2"/>
              <w:rPr>
                <w:rFonts w:asciiTheme="minorHAnsi" w:hAnsiTheme="minorHAnsi"/>
              </w:rPr>
            </w:pPr>
          </w:p>
          <w:p w14:paraId="06DD992E" w14:textId="77777777" w:rsidR="00DE68C3" w:rsidRPr="00C72825" w:rsidRDefault="00DE68C3">
            <w:pPr>
              <w:pStyle w:val="TableStyle2"/>
              <w:rPr>
                <w:rFonts w:asciiTheme="minorHAnsi" w:hAnsiTheme="minorHAnsi"/>
              </w:rPr>
            </w:pPr>
          </w:p>
          <w:p w14:paraId="7E4A37AC" w14:textId="77777777" w:rsidR="00DE68C3" w:rsidRPr="00C72825" w:rsidRDefault="00DE68C3">
            <w:pPr>
              <w:pStyle w:val="TableStyle2"/>
              <w:rPr>
                <w:rFonts w:asciiTheme="minorHAnsi" w:hAnsiTheme="minorHAnsi"/>
              </w:rPr>
            </w:pPr>
          </w:p>
          <w:p w14:paraId="0046CA02" w14:textId="77777777" w:rsidR="00DE68C3" w:rsidRPr="00C72825" w:rsidRDefault="00DE68C3">
            <w:pPr>
              <w:pStyle w:val="TableStyle2"/>
              <w:rPr>
                <w:rFonts w:asciiTheme="minorHAnsi" w:hAnsiTheme="minorHAnsi"/>
              </w:rPr>
            </w:pPr>
          </w:p>
          <w:p w14:paraId="36C06041" w14:textId="77777777" w:rsidR="00DE68C3" w:rsidRPr="00C72825" w:rsidRDefault="00DE68C3">
            <w:pPr>
              <w:pStyle w:val="TableStyle2"/>
              <w:rPr>
                <w:rFonts w:asciiTheme="minorHAnsi" w:hAnsiTheme="minorHAnsi"/>
              </w:rPr>
            </w:pPr>
          </w:p>
          <w:p w14:paraId="0D3979EE" w14:textId="77777777" w:rsidR="00DE68C3" w:rsidRPr="00C72825" w:rsidRDefault="00DE68C3">
            <w:pPr>
              <w:pStyle w:val="TableStyle2"/>
              <w:rPr>
                <w:rFonts w:asciiTheme="minorHAnsi" w:hAnsiTheme="minorHAnsi"/>
              </w:rPr>
            </w:pPr>
          </w:p>
          <w:p w14:paraId="710758EE" w14:textId="77777777" w:rsidR="00DE68C3" w:rsidRPr="00C72825" w:rsidRDefault="00DE68C3">
            <w:pPr>
              <w:pStyle w:val="TableStyle2"/>
              <w:rPr>
                <w:rFonts w:asciiTheme="minorHAnsi" w:hAnsiTheme="minorHAnsi"/>
              </w:rPr>
            </w:pPr>
          </w:p>
          <w:p w14:paraId="67C66A82" w14:textId="77777777" w:rsidR="00DE68C3" w:rsidRPr="00C72825" w:rsidRDefault="00DE68C3">
            <w:pPr>
              <w:pStyle w:val="TableStyle2"/>
              <w:rPr>
                <w:rFonts w:asciiTheme="minorHAnsi" w:hAnsiTheme="minorHAnsi"/>
              </w:rPr>
            </w:pPr>
          </w:p>
          <w:p w14:paraId="0830491E" w14:textId="77777777" w:rsidR="001A70A2" w:rsidRPr="00C72825" w:rsidRDefault="001A70A2">
            <w:pPr>
              <w:pStyle w:val="TableStyle2"/>
              <w:rPr>
                <w:rFonts w:asciiTheme="minorHAnsi" w:eastAsia="Arial Unicode MS" w:hAnsiTheme="minorHAnsi" w:cs="Arial Unicode MS"/>
              </w:rPr>
            </w:pPr>
          </w:p>
          <w:p w14:paraId="0A523B81" w14:textId="77777777" w:rsidR="001A70A2" w:rsidRPr="00C72825" w:rsidRDefault="001A70A2">
            <w:pPr>
              <w:pStyle w:val="TableStyle2"/>
              <w:rPr>
                <w:rFonts w:asciiTheme="minorHAnsi" w:eastAsia="Arial Unicode MS" w:hAnsiTheme="minorHAnsi" w:cs="Arial Unicode MS"/>
              </w:rPr>
            </w:pPr>
          </w:p>
          <w:p w14:paraId="41F0E228" w14:textId="3F71C2FD"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No Comment</w:t>
            </w:r>
          </w:p>
          <w:p w14:paraId="5120E5B5" w14:textId="77777777" w:rsidR="00DE68C3" w:rsidRPr="00C72825" w:rsidRDefault="00DE68C3">
            <w:pPr>
              <w:pStyle w:val="TableStyle2"/>
              <w:rPr>
                <w:rFonts w:asciiTheme="minorHAnsi" w:hAnsiTheme="minorHAnsi"/>
              </w:rPr>
            </w:pPr>
          </w:p>
          <w:p w14:paraId="76192E09" w14:textId="77777777" w:rsidR="00DE68C3" w:rsidRPr="00C72825" w:rsidRDefault="00DE68C3">
            <w:pPr>
              <w:pStyle w:val="TableStyle2"/>
              <w:rPr>
                <w:rFonts w:asciiTheme="minorHAnsi" w:hAnsiTheme="minorHAnsi"/>
              </w:rPr>
            </w:pPr>
          </w:p>
          <w:p w14:paraId="3F0814F1" w14:textId="77777777" w:rsidR="00DE68C3" w:rsidRPr="00C72825" w:rsidRDefault="00DE68C3">
            <w:pPr>
              <w:pStyle w:val="TableStyle2"/>
              <w:rPr>
                <w:rFonts w:asciiTheme="minorHAnsi" w:hAnsiTheme="minorHAnsi"/>
              </w:rPr>
            </w:pPr>
          </w:p>
          <w:p w14:paraId="34183D30" w14:textId="77777777" w:rsidR="00DE68C3" w:rsidRPr="00C72825" w:rsidRDefault="00DE68C3">
            <w:pPr>
              <w:pStyle w:val="TableStyle2"/>
              <w:rPr>
                <w:rFonts w:asciiTheme="minorHAnsi" w:hAnsiTheme="minorHAnsi"/>
              </w:rPr>
            </w:pPr>
          </w:p>
          <w:p w14:paraId="20F039E6"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No Comment</w:t>
            </w:r>
          </w:p>
        </w:tc>
        <w:tc>
          <w:tcPr>
            <w:tcW w:w="10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AE9EFC4" w14:textId="77777777" w:rsidR="00DE68C3" w:rsidRPr="00C72825" w:rsidRDefault="00DE68C3">
            <w:pPr>
              <w:rPr>
                <w:rFonts w:asciiTheme="minorHAnsi" w:hAnsiTheme="minorHAnsi"/>
                <w:sz w:val="20"/>
                <w:szCs w:val="20"/>
              </w:rPr>
            </w:pPr>
          </w:p>
        </w:tc>
      </w:tr>
      <w:tr w:rsidR="00DE68C3" w:rsidRPr="00C72825" w14:paraId="7B4F3FEE" w14:textId="77777777" w:rsidTr="00C72825">
        <w:tblPrEx>
          <w:shd w:val="clear" w:color="auto" w:fill="auto"/>
        </w:tblPrEx>
        <w:trPr>
          <w:trHeight w:val="4081"/>
        </w:trPr>
        <w:tc>
          <w:tcPr>
            <w:tcW w:w="13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05963833"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Community Council administration</w:t>
            </w:r>
          </w:p>
        </w:tc>
        <w:tc>
          <w:tcPr>
            <w:tcW w:w="481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EF6A656"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CGCC was successful in application to Supporting Communities Fund for monies to print the next 3 Newsletters £1150.32</w:t>
            </w:r>
          </w:p>
          <w:p w14:paraId="075818B9" w14:textId="77777777" w:rsidR="00DE68C3" w:rsidRPr="00C72825" w:rsidRDefault="00DE68C3">
            <w:pPr>
              <w:pStyle w:val="TableStyle2"/>
              <w:rPr>
                <w:rFonts w:asciiTheme="minorHAnsi" w:hAnsiTheme="minorHAnsi"/>
              </w:rPr>
            </w:pPr>
          </w:p>
          <w:p w14:paraId="2DE0E956" w14:textId="214C1777" w:rsidR="00DE68C3" w:rsidRDefault="00431C0E">
            <w:pPr>
              <w:pStyle w:val="TableStyle2"/>
              <w:rPr>
                <w:rFonts w:asciiTheme="minorHAnsi" w:eastAsia="Arial Unicode MS" w:hAnsiTheme="minorHAnsi" w:cs="Arial Unicode MS"/>
              </w:rPr>
            </w:pPr>
            <w:r w:rsidRPr="00C72825">
              <w:rPr>
                <w:rFonts w:asciiTheme="minorHAnsi" w:eastAsia="Arial Unicode MS" w:hAnsiTheme="minorHAnsi" w:cs="Arial Unicode MS"/>
              </w:rPr>
              <w:t>Financial Report:</w:t>
            </w:r>
          </w:p>
          <w:p w14:paraId="37D7B484" w14:textId="307F28DC" w:rsidR="00C72381" w:rsidRPr="00665EF6" w:rsidRDefault="002D7D90" w:rsidP="002D7D90">
            <w:pPr>
              <w:pStyle w:val="TableStyle2"/>
              <w:rPr>
                <w:rFonts w:asciiTheme="minorHAnsi" w:hAnsiTheme="minorHAnsi"/>
                <w:color w:val="000000" w:themeColor="text1"/>
              </w:rPr>
            </w:pPr>
            <w:r w:rsidRPr="00665EF6">
              <w:rPr>
                <w:rFonts w:asciiTheme="minorHAnsi" w:hAnsiTheme="minorHAnsi"/>
                <w:color w:val="000000" w:themeColor="text1"/>
              </w:rPr>
              <w:t>Account balance as at 08/06/2026:                  £10,561.17</w:t>
            </w:r>
          </w:p>
          <w:p w14:paraId="2ED00095" w14:textId="63C76487" w:rsidR="002D7D90" w:rsidRPr="00665EF6" w:rsidRDefault="002D7D90" w:rsidP="002D7D90">
            <w:pPr>
              <w:pStyle w:val="TableStyle2"/>
              <w:rPr>
                <w:rFonts w:asciiTheme="minorHAnsi" w:hAnsiTheme="minorHAnsi"/>
                <w:color w:val="000000" w:themeColor="text1"/>
              </w:rPr>
            </w:pPr>
            <w:r w:rsidRPr="00665EF6">
              <w:rPr>
                <w:rFonts w:asciiTheme="minorHAnsi" w:hAnsiTheme="minorHAnsi"/>
                <w:color w:val="000000" w:themeColor="text1"/>
              </w:rPr>
              <w:t xml:space="preserve">Rent payment for KAT:                                   </w:t>
            </w:r>
            <w:r w:rsidR="005F5EFD" w:rsidRPr="00665EF6">
              <w:rPr>
                <w:rFonts w:asciiTheme="minorHAnsi" w:hAnsiTheme="minorHAnsi"/>
                <w:color w:val="000000" w:themeColor="text1"/>
              </w:rPr>
              <w:t>-</w:t>
            </w:r>
            <w:r w:rsidRPr="00665EF6">
              <w:rPr>
                <w:rFonts w:asciiTheme="minorHAnsi" w:hAnsiTheme="minorHAnsi"/>
                <w:color w:val="000000" w:themeColor="text1"/>
              </w:rPr>
              <w:t>£43.50</w:t>
            </w:r>
          </w:p>
          <w:p w14:paraId="14E5977F" w14:textId="34846A2C" w:rsidR="002D7D90" w:rsidRPr="00665EF6" w:rsidRDefault="002D7D90" w:rsidP="002D7D90">
            <w:pPr>
              <w:pStyle w:val="TableStyle2"/>
              <w:rPr>
                <w:rFonts w:asciiTheme="minorHAnsi" w:hAnsiTheme="minorHAnsi"/>
                <w:color w:val="000000" w:themeColor="text1"/>
              </w:rPr>
            </w:pPr>
            <w:r w:rsidRPr="00665EF6">
              <w:rPr>
                <w:rFonts w:asciiTheme="minorHAnsi" w:hAnsiTheme="minorHAnsi"/>
                <w:color w:val="000000" w:themeColor="text1"/>
              </w:rPr>
              <w:t xml:space="preserve">Printing costs for last CG Newsletter:            </w:t>
            </w:r>
            <w:r w:rsidR="005F5EFD" w:rsidRPr="00665EF6">
              <w:rPr>
                <w:rFonts w:asciiTheme="minorHAnsi" w:hAnsiTheme="minorHAnsi"/>
                <w:color w:val="000000" w:themeColor="text1"/>
              </w:rPr>
              <w:t>-</w:t>
            </w:r>
            <w:r w:rsidRPr="00665EF6">
              <w:rPr>
                <w:rFonts w:asciiTheme="minorHAnsi" w:hAnsiTheme="minorHAnsi"/>
                <w:color w:val="000000" w:themeColor="text1"/>
              </w:rPr>
              <w:t>£298.00</w:t>
            </w:r>
          </w:p>
          <w:p w14:paraId="5F62DC5F" w14:textId="1A621626" w:rsidR="002D7D90" w:rsidRPr="00665EF6" w:rsidRDefault="002D7D90" w:rsidP="002D7D90">
            <w:pPr>
              <w:pStyle w:val="TableStyle2"/>
              <w:rPr>
                <w:rFonts w:asciiTheme="minorHAnsi" w:hAnsiTheme="minorHAnsi"/>
                <w:color w:val="000000" w:themeColor="text1"/>
              </w:rPr>
            </w:pPr>
            <w:r w:rsidRPr="00665EF6">
              <w:rPr>
                <w:rFonts w:asciiTheme="minorHAnsi" w:hAnsiTheme="minorHAnsi"/>
                <w:color w:val="000000" w:themeColor="text1"/>
              </w:rPr>
              <w:t xml:space="preserve">Income – KAT invoice to </w:t>
            </w:r>
            <w:r w:rsidR="005F5EFD" w:rsidRPr="00665EF6">
              <w:rPr>
                <w:rFonts w:asciiTheme="minorHAnsi" w:hAnsiTheme="minorHAnsi"/>
                <w:color w:val="000000" w:themeColor="text1"/>
              </w:rPr>
              <w:t>Shinty Club:</w:t>
            </w:r>
            <w:r w:rsidRPr="00665EF6">
              <w:rPr>
                <w:rFonts w:asciiTheme="minorHAnsi" w:hAnsiTheme="minorHAnsi"/>
                <w:color w:val="000000" w:themeColor="text1"/>
              </w:rPr>
              <w:t xml:space="preserve">          £25.00</w:t>
            </w:r>
          </w:p>
          <w:p w14:paraId="64508475" w14:textId="1F0CE99A" w:rsidR="005F5EFD" w:rsidRPr="00665EF6" w:rsidRDefault="005F5EFD" w:rsidP="002D7D90">
            <w:pPr>
              <w:pStyle w:val="TableStyle2"/>
              <w:rPr>
                <w:rFonts w:asciiTheme="minorHAnsi" w:hAnsiTheme="minorHAnsi"/>
                <w:color w:val="000000" w:themeColor="text1"/>
              </w:rPr>
            </w:pPr>
            <w:r w:rsidRPr="00665EF6">
              <w:rPr>
                <w:rFonts w:asciiTheme="minorHAnsi" w:hAnsiTheme="minorHAnsi"/>
                <w:color w:val="000000" w:themeColor="text1"/>
              </w:rPr>
              <w:t>Income – KAT invoice to CG Growers:         £25.00</w:t>
            </w:r>
          </w:p>
          <w:p w14:paraId="09A85C10" w14:textId="56BD7817" w:rsidR="005F5EFD" w:rsidRPr="00665EF6" w:rsidRDefault="005F5EFD" w:rsidP="002D7D90">
            <w:pPr>
              <w:pStyle w:val="TableStyle2"/>
              <w:rPr>
                <w:rFonts w:asciiTheme="minorHAnsi" w:hAnsiTheme="minorHAnsi"/>
                <w:color w:val="000000" w:themeColor="text1"/>
              </w:rPr>
            </w:pPr>
            <w:r w:rsidRPr="00665EF6">
              <w:rPr>
                <w:rFonts w:asciiTheme="minorHAnsi" w:hAnsiTheme="minorHAnsi"/>
                <w:color w:val="000000" w:themeColor="text1"/>
              </w:rPr>
              <w:t>Income – KAT Invoice to CGDT:                   £25.00</w:t>
            </w:r>
          </w:p>
          <w:p w14:paraId="60B9F74A" w14:textId="0F892AC6" w:rsidR="005F5EFD" w:rsidRPr="00665EF6" w:rsidRDefault="005F5EFD" w:rsidP="002D7D90">
            <w:pPr>
              <w:pStyle w:val="TableStyle2"/>
              <w:rPr>
                <w:rFonts w:asciiTheme="minorHAnsi" w:hAnsiTheme="minorHAnsi"/>
                <w:color w:val="000000" w:themeColor="text1"/>
              </w:rPr>
            </w:pPr>
            <w:r w:rsidRPr="00665EF6">
              <w:rPr>
                <w:rFonts w:asciiTheme="minorHAnsi" w:hAnsiTheme="minorHAnsi"/>
                <w:color w:val="000000" w:themeColor="text1"/>
              </w:rPr>
              <w:t>No response yet to June invoice to Playground Group.</w:t>
            </w:r>
          </w:p>
          <w:p w14:paraId="1373C03F" w14:textId="0F69A035" w:rsidR="005F5EFD" w:rsidRPr="00665EF6" w:rsidRDefault="005F5EFD" w:rsidP="002D7D90">
            <w:pPr>
              <w:pStyle w:val="TableStyle2"/>
              <w:rPr>
                <w:rFonts w:asciiTheme="minorHAnsi" w:hAnsiTheme="minorHAnsi"/>
                <w:color w:val="000000" w:themeColor="text1"/>
              </w:rPr>
            </w:pPr>
            <w:r w:rsidRPr="00665EF6">
              <w:rPr>
                <w:rFonts w:asciiTheme="minorHAnsi" w:hAnsiTheme="minorHAnsi"/>
                <w:color w:val="000000" w:themeColor="text1"/>
              </w:rPr>
              <w:t>Newsletter funding application to A&amp;BCC:  £1,112.33</w:t>
            </w:r>
          </w:p>
          <w:p w14:paraId="4E8512BF" w14:textId="6082A7BB" w:rsidR="005F5EFD" w:rsidRPr="00665EF6" w:rsidRDefault="005F5EFD" w:rsidP="002D7D90">
            <w:pPr>
              <w:pStyle w:val="TableStyle2"/>
              <w:rPr>
                <w:rFonts w:asciiTheme="minorHAnsi" w:hAnsiTheme="minorHAnsi"/>
                <w:color w:val="000000" w:themeColor="text1"/>
              </w:rPr>
            </w:pPr>
            <w:r w:rsidRPr="00665EF6">
              <w:rPr>
                <w:rFonts w:asciiTheme="minorHAnsi" w:hAnsiTheme="minorHAnsi"/>
                <w:color w:val="000000" w:themeColor="text1"/>
              </w:rPr>
              <w:t>Account balance at 28/09/2026:                      £11,407.00</w:t>
            </w:r>
          </w:p>
          <w:p w14:paraId="286449CE" w14:textId="77777777" w:rsidR="00DE68C3" w:rsidRPr="00665EF6" w:rsidRDefault="00DE68C3">
            <w:pPr>
              <w:pStyle w:val="TableStyle2"/>
              <w:rPr>
                <w:rFonts w:asciiTheme="minorHAnsi" w:hAnsiTheme="minorHAnsi"/>
                <w:color w:val="000000" w:themeColor="text1"/>
              </w:rPr>
            </w:pPr>
          </w:p>
          <w:p w14:paraId="2A703B34"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Funding Applications:</w:t>
            </w:r>
          </w:p>
          <w:p w14:paraId="2E9C0BCA" w14:textId="77777777" w:rsidR="00DE68C3" w:rsidRPr="00C72825" w:rsidRDefault="00431C0E">
            <w:pPr>
              <w:pStyle w:val="TableStyle2"/>
              <w:rPr>
                <w:rFonts w:asciiTheme="minorHAnsi" w:eastAsia="Arial Unicode MS" w:hAnsiTheme="minorHAnsi" w:cs="Arial Unicode MS"/>
              </w:rPr>
            </w:pPr>
            <w:r w:rsidRPr="00C72825">
              <w:rPr>
                <w:rFonts w:asciiTheme="minorHAnsi" w:eastAsia="Arial Unicode MS" w:hAnsiTheme="minorHAnsi" w:cs="Arial Unicode MS"/>
              </w:rPr>
              <w:t>Development Trust £1000 for prescription delivery.  Money is used as a contribution towards costs of delivery.  Granted</w:t>
            </w:r>
          </w:p>
          <w:p w14:paraId="03B9A224" w14:textId="77777777" w:rsidR="007C0E12" w:rsidRPr="00C72825" w:rsidRDefault="007C0E12">
            <w:pPr>
              <w:pStyle w:val="TableStyle2"/>
              <w:rPr>
                <w:rFonts w:asciiTheme="minorHAnsi" w:hAnsiTheme="minorHAnsi"/>
              </w:rPr>
            </w:pPr>
          </w:p>
          <w:p w14:paraId="337D0C51" w14:textId="62BCEB22" w:rsidR="00DE68C3" w:rsidRPr="004B3A6E" w:rsidRDefault="00431C0E">
            <w:pPr>
              <w:pStyle w:val="TableStyle2"/>
              <w:rPr>
                <w:rFonts w:asciiTheme="minorHAnsi" w:hAnsiTheme="minorHAnsi"/>
                <w:color w:val="000000" w:themeColor="text1"/>
              </w:rPr>
            </w:pPr>
            <w:r w:rsidRPr="00C72825">
              <w:rPr>
                <w:rFonts w:asciiTheme="minorHAnsi" w:eastAsia="Arial Unicode MS" w:hAnsiTheme="minorHAnsi" w:cs="Arial Unicode MS"/>
              </w:rPr>
              <w:t xml:space="preserve">Hallowe’en </w:t>
            </w:r>
            <w:r w:rsidR="004B3A6E" w:rsidRPr="00C72825">
              <w:rPr>
                <w:rFonts w:asciiTheme="minorHAnsi" w:eastAsia="Arial Unicode MS" w:hAnsiTheme="minorHAnsi" w:cs="Arial Unicode MS"/>
              </w:rPr>
              <w:t>Party -</w:t>
            </w:r>
            <w:r w:rsidR="00EE771E" w:rsidRPr="00C72825">
              <w:rPr>
                <w:rFonts w:asciiTheme="minorHAnsi" w:eastAsia="Arial Unicode MS" w:hAnsiTheme="minorHAnsi" w:cs="Arial Unicode MS"/>
              </w:rPr>
              <w:t xml:space="preserve"> request is for </w:t>
            </w:r>
            <w:r w:rsidRPr="00C72825">
              <w:rPr>
                <w:rFonts w:asciiTheme="minorHAnsi" w:eastAsia="Arial Unicode MS" w:hAnsiTheme="minorHAnsi" w:cs="Arial Unicode MS"/>
              </w:rPr>
              <w:t>£444</w:t>
            </w:r>
            <w:r w:rsidR="00EE771E" w:rsidRPr="00C72825">
              <w:rPr>
                <w:rFonts w:asciiTheme="minorHAnsi" w:eastAsia="Arial Unicode MS" w:hAnsiTheme="minorHAnsi" w:cs="Arial Unicode MS"/>
              </w:rPr>
              <w:t xml:space="preserve"> but the Wind Farm Trust had already paid this sum to the party organisers.    </w:t>
            </w:r>
            <w:r w:rsidRPr="00C72825">
              <w:rPr>
                <w:rFonts w:asciiTheme="minorHAnsi" w:eastAsia="Arial Unicode MS" w:hAnsiTheme="minorHAnsi" w:cs="Arial Unicode MS"/>
              </w:rPr>
              <w:t xml:space="preserve"> </w:t>
            </w:r>
            <w:r w:rsidR="00C72381" w:rsidRPr="004B3A6E">
              <w:rPr>
                <w:rFonts w:asciiTheme="minorHAnsi" w:eastAsia="Arial Unicode MS" w:hAnsiTheme="minorHAnsi" w:cs="Arial Unicode MS"/>
                <w:color w:val="000000" w:themeColor="text1"/>
              </w:rPr>
              <w:t>Applicant made identical requests to both CGCC and the Wind Farm Trust for funding and is happy with the funding from the WFT. No further action required.</w:t>
            </w:r>
          </w:p>
          <w:p w14:paraId="5F4E4149" w14:textId="77777777" w:rsidR="00DE68C3" w:rsidRPr="004B3A6E" w:rsidRDefault="00DE68C3">
            <w:pPr>
              <w:pStyle w:val="TableStyle2"/>
              <w:rPr>
                <w:rFonts w:asciiTheme="minorHAnsi" w:hAnsiTheme="minorHAnsi"/>
                <w:color w:val="000000" w:themeColor="text1"/>
              </w:rPr>
            </w:pPr>
          </w:p>
          <w:p w14:paraId="582B80C2" w14:textId="5B6DBFA4"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PB</w:t>
            </w:r>
            <w:r w:rsidR="00EE771E" w:rsidRPr="00C72825">
              <w:rPr>
                <w:rFonts w:asciiTheme="minorHAnsi" w:eastAsia="Arial Unicode MS" w:hAnsiTheme="minorHAnsi" w:cs="Arial Unicode MS"/>
              </w:rPr>
              <w:t xml:space="preserve"> warned </w:t>
            </w:r>
            <w:r w:rsidR="004B3A6E" w:rsidRPr="00C72825">
              <w:rPr>
                <w:rFonts w:asciiTheme="minorHAnsi" w:eastAsia="Arial Unicode MS" w:hAnsiTheme="minorHAnsi" w:cs="Arial Unicode MS"/>
              </w:rPr>
              <w:t>that the</w:t>
            </w:r>
            <w:r w:rsidRPr="00C72825">
              <w:rPr>
                <w:rFonts w:asciiTheme="minorHAnsi" w:eastAsia="Arial Unicode MS" w:hAnsiTheme="minorHAnsi" w:cs="Arial Unicode MS"/>
              </w:rPr>
              <w:t xml:space="preserve"> CGCC is currently spending </w:t>
            </w:r>
            <w:r w:rsidR="000F20C9" w:rsidRPr="00C72825">
              <w:rPr>
                <w:rFonts w:asciiTheme="minorHAnsi" w:eastAsia="Arial Unicode MS" w:hAnsiTheme="minorHAnsi" w:cs="Arial Unicode MS"/>
              </w:rPr>
              <w:t xml:space="preserve">approximately </w:t>
            </w:r>
            <w:r w:rsidRPr="00C72825">
              <w:rPr>
                <w:rFonts w:asciiTheme="minorHAnsi" w:eastAsia="Arial Unicode MS" w:hAnsiTheme="minorHAnsi" w:cs="Arial Unicode MS"/>
              </w:rPr>
              <w:t>£</w:t>
            </w:r>
            <w:r w:rsidR="004B3A6E" w:rsidRPr="00C72825">
              <w:rPr>
                <w:rFonts w:asciiTheme="minorHAnsi" w:eastAsia="Arial Unicode MS" w:hAnsiTheme="minorHAnsi" w:cs="Arial Unicode MS"/>
              </w:rPr>
              <w:t xml:space="preserve">5500 </w:t>
            </w:r>
            <w:r w:rsidR="004B3A6E">
              <w:rPr>
                <w:rFonts w:asciiTheme="minorHAnsi" w:eastAsia="Arial Unicode MS" w:hAnsiTheme="minorHAnsi" w:cs="Arial Unicode MS"/>
              </w:rPr>
              <w:t>each</w:t>
            </w:r>
            <w:r w:rsidR="00C72381">
              <w:rPr>
                <w:rFonts w:asciiTheme="minorHAnsi" w:eastAsia="Arial Unicode MS" w:hAnsiTheme="minorHAnsi" w:cs="Arial Unicode MS"/>
              </w:rPr>
              <w:t xml:space="preserve"> year </w:t>
            </w:r>
            <w:r w:rsidR="00EE771E" w:rsidRPr="00C72825">
              <w:rPr>
                <w:rFonts w:asciiTheme="minorHAnsi" w:eastAsia="Arial Unicode MS" w:hAnsiTheme="minorHAnsi" w:cs="Arial Unicode MS"/>
              </w:rPr>
              <w:t>but only has a</w:t>
            </w:r>
            <w:r w:rsidR="006051B0" w:rsidRPr="00C72825">
              <w:rPr>
                <w:rFonts w:asciiTheme="minorHAnsi" w:eastAsia="Arial Unicode MS" w:hAnsiTheme="minorHAnsi" w:cs="Arial Unicode MS"/>
              </w:rPr>
              <w:t>n annual</w:t>
            </w:r>
            <w:r w:rsidR="00EE771E" w:rsidRPr="00C72825">
              <w:rPr>
                <w:rFonts w:asciiTheme="minorHAnsi" w:eastAsia="Arial Unicode MS" w:hAnsiTheme="minorHAnsi" w:cs="Arial Unicode MS"/>
              </w:rPr>
              <w:t xml:space="preserve"> grant income of</w:t>
            </w:r>
            <w:r w:rsidR="006051B0" w:rsidRPr="00C72825">
              <w:rPr>
                <w:rFonts w:asciiTheme="minorHAnsi" w:eastAsia="Arial Unicode MS" w:hAnsiTheme="minorHAnsi" w:cs="Arial Unicode MS"/>
              </w:rPr>
              <w:t xml:space="preserve"> </w:t>
            </w:r>
            <w:r w:rsidRPr="00C72825">
              <w:rPr>
                <w:rFonts w:asciiTheme="minorHAnsi" w:eastAsia="Arial Unicode MS" w:hAnsiTheme="minorHAnsi" w:cs="Arial Unicode MS"/>
              </w:rPr>
              <w:t>£3500</w:t>
            </w:r>
            <w:r w:rsidR="000F20C9" w:rsidRPr="00C72825">
              <w:rPr>
                <w:rFonts w:asciiTheme="minorHAnsi" w:eastAsia="Arial Unicode MS" w:hAnsiTheme="minorHAnsi" w:cs="Arial Unicode MS"/>
              </w:rPr>
              <w:t>.</w:t>
            </w:r>
            <w:r w:rsidR="00EE771E" w:rsidRPr="00C72825">
              <w:rPr>
                <w:rFonts w:asciiTheme="minorHAnsi" w:eastAsia="Arial Unicode MS" w:hAnsiTheme="minorHAnsi" w:cs="Arial Unicode MS"/>
              </w:rPr>
              <w:t xml:space="preserve">   </w:t>
            </w:r>
            <w:r w:rsidR="007C0E12" w:rsidRPr="00C72825">
              <w:rPr>
                <w:rFonts w:asciiTheme="minorHAnsi" w:eastAsia="Arial Unicode MS" w:hAnsiTheme="minorHAnsi" w:cs="Arial Unicode MS"/>
              </w:rPr>
              <w:t xml:space="preserve">This </w:t>
            </w:r>
            <w:r w:rsidR="004B3A6E" w:rsidRPr="00C72825">
              <w:rPr>
                <w:rFonts w:asciiTheme="minorHAnsi" w:eastAsia="Arial Unicode MS" w:hAnsiTheme="minorHAnsi" w:cs="Arial Unicode MS"/>
              </w:rPr>
              <w:t>is clearly</w:t>
            </w:r>
            <w:r w:rsidR="00EE771E" w:rsidRPr="00C72825">
              <w:rPr>
                <w:rFonts w:asciiTheme="minorHAnsi" w:eastAsia="Arial Unicode MS" w:hAnsiTheme="minorHAnsi" w:cs="Arial Unicode MS"/>
              </w:rPr>
              <w:t xml:space="preserve"> </w:t>
            </w:r>
            <w:r w:rsidR="007C0E12" w:rsidRPr="00C72825">
              <w:rPr>
                <w:rFonts w:asciiTheme="minorHAnsi" w:eastAsia="Arial Unicode MS" w:hAnsiTheme="minorHAnsi" w:cs="Arial Unicode MS"/>
              </w:rPr>
              <w:t xml:space="preserve">unsustainable. </w:t>
            </w:r>
          </w:p>
        </w:tc>
        <w:tc>
          <w:tcPr>
            <w:tcW w:w="2410"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17F77A41" w14:textId="77777777" w:rsidR="00DE68C3" w:rsidRPr="00C72825" w:rsidRDefault="00DE68C3">
            <w:pPr>
              <w:pStyle w:val="TableStyle2"/>
              <w:rPr>
                <w:rFonts w:asciiTheme="minorHAnsi" w:hAnsiTheme="minorHAnsi"/>
              </w:rPr>
            </w:pPr>
          </w:p>
          <w:p w14:paraId="0C19D90C" w14:textId="77777777" w:rsidR="00DE68C3" w:rsidRPr="00C72825" w:rsidRDefault="00DE68C3">
            <w:pPr>
              <w:pStyle w:val="TableStyle2"/>
              <w:rPr>
                <w:rFonts w:asciiTheme="minorHAnsi" w:hAnsiTheme="minorHAnsi"/>
              </w:rPr>
            </w:pPr>
          </w:p>
          <w:p w14:paraId="56A85522" w14:textId="77777777" w:rsidR="00DE68C3" w:rsidRPr="00C72825" w:rsidRDefault="00DE68C3">
            <w:pPr>
              <w:pStyle w:val="TableStyle2"/>
              <w:rPr>
                <w:rFonts w:asciiTheme="minorHAnsi" w:hAnsiTheme="minorHAnsi"/>
              </w:rPr>
            </w:pPr>
          </w:p>
          <w:p w14:paraId="12D6E6E6" w14:textId="77777777" w:rsidR="00DE68C3" w:rsidRPr="00C72825" w:rsidRDefault="00DE68C3">
            <w:pPr>
              <w:pStyle w:val="TableStyle2"/>
              <w:rPr>
                <w:rFonts w:asciiTheme="minorHAnsi" w:hAnsiTheme="minorHAnsi"/>
              </w:rPr>
            </w:pPr>
          </w:p>
          <w:p w14:paraId="5964CE75" w14:textId="77777777" w:rsidR="00DE68C3" w:rsidRPr="00C72825" w:rsidRDefault="00DE68C3">
            <w:pPr>
              <w:pStyle w:val="TableStyle2"/>
              <w:rPr>
                <w:rFonts w:asciiTheme="minorHAnsi" w:hAnsiTheme="minorHAnsi"/>
              </w:rPr>
            </w:pPr>
          </w:p>
          <w:p w14:paraId="0B515498" w14:textId="77777777" w:rsidR="00DE68C3" w:rsidRPr="00C72825" w:rsidRDefault="00DE68C3">
            <w:pPr>
              <w:pStyle w:val="TableStyle2"/>
              <w:rPr>
                <w:rFonts w:asciiTheme="minorHAnsi" w:hAnsiTheme="minorHAnsi"/>
              </w:rPr>
            </w:pPr>
          </w:p>
          <w:p w14:paraId="4A2708E2" w14:textId="77777777" w:rsidR="00DE68C3" w:rsidRPr="00C72825" w:rsidRDefault="00DE68C3">
            <w:pPr>
              <w:pStyle w:val="TableStyle2"/>
              <w:rPr>
                <w:rFonts w:asciiTheme="minorHAnsi" w:hAnsiTheme="minorHAnsi"/>
              </w:rPr>
            </w:pPr>
          </w:p>
          <w:p w14:paraId="568CB2BF" w14:textId="77777777" w:rsidR="00DE68C3" w:rsidRPr="00C72825" w:rsidRDefault="00DE68C3">
            <w:pPr>
              <w:pStyle w:val="TableStyle2"/>
              <w:rPr>
                <w:rFonts w:asciiTheme="minorHAnsi" w:hAnsiTheme="minorHAnsi"/>
              </w:rPr>
            </w:pPr>
          </w:p>
          <w:p w14:paraId="6EB231C2" w14:textId="77777777" w:rsidR="00DE68C3" w:rsidRPr="00C72825" w:rsidRDefault="00DE68C3">
            <w:pPr>
              <w:pStyle w:val="TableStyle2"/>
              <w:rPr>
                <w:rFonts w:asciiTheme="minorHAnsi" w:hAnsiTheme="minorHAnsi"/>
              </w:rPr>
            </w:pPr>
          </w:p>
          <w:p w14:paraId="7A370561" w14:textId="77777777" w:rsidR="007C0E12" w:rsidRPr="00C72825" w:rsidRDefault="007C0E12">
            <w:pPr>
              <w:pStyle w:val="TableStyle2"/>
              <w:rPr>
                <w:rFonts w:asciiTheme="minorHAnsi" w:eastAsia="Arial Unicode MS" w:hAnsiTheme="minorHAnsi" w:cs="Arial Unicode MS"/>
              </w:rPr>
            </w:pPr>
          </w:p>
          <w:p w14:paraId="24B029DB" w14:textId="77777777" w:rsidR="007C0E12" w:rsidRPr="00C72825" w:rsidRDefault="007C0E12">
            <w:pPr>
              <w:pStyle w:val="TableStyle2"/>
              <w:rPr>
                <w:rFonts w:asciiTheme="minorHAnsi" w:eastAsia="Arial Unicode MS" w:hAnsiTheme="minorHAnsi" w:cs="Arial Unicode MS"/>
              </w:rPr>
            </w:pPr>
          </w:p>
          <w:p w14:paraId="452BE0A7" w14:textId="697CF43E"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To investigate what happened to the decorations purchased last year</w:t>
            </w:r>
            <w:r w:rsidR="00EE771E" w:rsidRPr="00C72825">
              <w:rPr>
                <w:rFonts w:asciiTheme="minorHAnsi" w:eastAsia="Arial Unicode MS" w:hAnsiTheme="minorHAnsi" w:cs="Arial Unicode MS"/>
              </w:rPr>
              <w:t xml:space="preserve"> and</w:t>
            </w:r>
            <w:r w:rsidR="004E1E6A" w:rsidRPr="00C72825">
              <w:rPr>
                <w:rFonts w:asciiTheme="minorHAnsi" w:eastAsia="Arial Unicode MS" w:hAnsiTheme="minorHAnsi" w:cs="Arial Unicode MS"/>
              </w:rPr>
              <w:t xml:space="preserve"> clarify cost and</w:t>
            </w:r>
            <w:r w:rsidR="00DA6100" w:rsidRPr="00C72825">
              <w:rPr>
                <w:rFonts w:asciiTheme="minorHAnsi" w:eastAsia="Arial Unicode MS" w:hAnsiTheme="minorHAnsi" w:cs="Arial Unicode MS"/>
              </w:rPr>
              <w:t xml:space="preserve"> </w:t>
            </w:r>
            <w:r w:rsidR="00EE771E" w:rsidRPr="00C72825">
              <w:rPr>
                <w:rFonts w:asciiTheme="minorHAnsi" w:eastAsia="Arial Unicode MS" w:hAnsiTheme="minorHAnsi" w:cs="Arial Unicode MS"/>
              </w:rPr>
              <w:t>f</w:t>
            </w:r>
            <w:r w:rsidR="00EE771E" w:rsidRPr="004B3A6E">
              <w:rPr>
                <w:rFonts w:asciiTheme="minorHAnsi" w:eastAsia="Arial Unicode MS" w:hAnsiTheme="minorHAnsi" w:cs="Arial Unicode MS"/>
                <w:color w:val="000000" w:themeColor="text1"/>
              </w:rPr>
              <w:t>unding of event</w:t>
            </w:r>
            <w:r w:rsidR="00C72381" w:rsidRPr="004B3A6E">
              <w:rPr>
                <w:rFonts w:asciiTheme="minorHAnsi" w:eastAsia="Arial Unicode MS" w:hAnsiTheme="minorHAnsi" w:cs="Arial Unicode MS"/>
                <w:color w:val="000000" w:themeColor="text1"/>
              </w:rPr>
              <w:t>. No response to requests for information</w:t>
            </w:r>
            <w:r w:rsidR="00C72381" w:rsidRPr="00C72381">
              <w:rPr>
                <w:rFonts w:asciiTheme="minorHAnsi" w:eastAsia="Arial Unicode MS" w:hAnsiTheme="minorHAnsi" w:cs="Arial Unicode MS"/>
                <w:color w:val="EE0000"/>
              </w:rPr>
              <w:t>.</w:t>
            </w:r>
          </w:p>
        </w:tc>
        <w:tc>
          <w:tcPr>
            <w:tcW w:w="1094"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3F564634"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PB</w:t>
            </w:r>
          </w:p>
          <w:p w14:paraId="6BD00311" w14:textId="77777777" w:rsidR="00DE68C3" w:rsidRPr="00C72825" w:rsidRDefault="00DE68C3">
            <w:pPr>
              <w:pStyle w:val="TableStyle2"/>
              <w:rPr>
                <w:rFonts w:asciiTheme="minorHAnsi" w:hAnsiTheme="minorHAnsi"/>
              </w:rPr>
            </w:pPr>
          </w:p>
          <w:p w14:paraId="26129CA3" w14:textId="77777777" w:rsidR="00DE68C3" w:rsidRPr="00C72825" w:rsidRDefault="00DE68C3">
            <w:pPr>
              <w:pStyle w:val="TableStyle2"/>
              <w:rPr>
                <w:rFonts w:asciiTheme="minorHAnsi" w:hAnsiTheme="minorHAnsi"/>
              </w:rPr>
            </w:pPr>
          </w:p>
          <w:p w14:paraId="330FDDA0" w14:textId="77777777" w:rsidR="00DE68C3" w:rsidRPr="00C72825" w:rsidRDefault="00DE68C3">
            <w:pPr>
              <w:pStyle w:val="TableStyle2"/>
              <w:rPr>
                <w:rFonts w:asciiTheme="minorHAnsi" w:hAnsiTheme="minorHAnsi"/>
              </w:rPr>
            </w:pPr>
          </w:p>
          <w:p w14:paraId="02B616C0" w14:textId="77777777" w:rsidR="00DE68C3" w:rsidRPr="00C72825" w:rsidRDefault="00DE68C3">
            <w:pPr>
              <w:pStyle w:val="TableStyle2"/>
              <w:rPr>
                <w:rFonts w:asciiTheme="minorHAnsi" w:hAnsiTheme="minorHAnsi"/>
              </w:rPr>
            </w:pPr>
          </w:p>
          <w:p w14:paraId="1E936C24" w14:textId="77777777" w:rsidR="00DE68C3" w:rsidRPr="00C72825" w:rsidRDefault="00DE68C3">
            <w:pPr>
              <w:pStyle w:val="TableStyle2"/>
              <w:rPr>
                <w:rFonts w:asciiTheme="minorHAnsi" w:hAnsiTheme="minorHAnsi"/>
              </w:rPr>
            </w:pPr>
          </w:p>
          <w:p w14:paraId="18A850E3" w14:textId="77777777" w:rsidR="00DE68C3" w:rsidRPr="00C72825" w:rsidRDefault="00DE68C3">
            <w:pPr>
              <w:pStyle w:val="TableStyle2"/>
              <w:rPr>
                <w:rFonts w:asciiTheme="minorHAnsi" w:hAnsiTheme="minorHAnsi"/>
              </w:rPr>
            </w:pPr>
          </w:p>
          <w:p w14:paraId="0C33DA9A" w14:textId="77777777" w:rsidR="00DE68C3" w:rsidRPr="00C72825" w:rsidRDefault="00DE68C3">
            <w:pPr>
              <w:pStyle w:val="TableStyle2"/>
              <w:rPr>
                <w:rFonts w:asciiTheme="minorHAnsi" w:hAnsiTheme="minorHAnsi"/>
              </w:rPr>
            </w:pPr>
          </w:p>
          <w:p w14:paraId="3C55FA05"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PB</w:t>
            </w:r>
          </w:p>
          <w:p w14:paraId="496574DF" w14:textId="77777777" w:rsidR="00DE68C3" w:rsidRPr="00C72825" w:rsidRDefault="00DE68C3">
            <w:pPr>
              <w:pStyle w:val="TableStyle2"/>
              <w:rPr>
                <w:rFonts w:asciiTheme="minorHAnsi" w:hAnsiTheme="minorHAnsi"/>
              </w:rPr>
            </w:pPr>
          </w:p>
          <w:p w14:paraId="54416DCC" w14:textId="77777777" w:rsidR="00DE68C3" w:rsidRPr="00C72825" w:rsidRDefault="00DE68C3">
            <w:pPr>
              <w:pStyle w:val="TableStyle2"/>
              <w:rPr>
                <w:rFonts w:asciiTheme="minorHAnsi" w:hAnsiTheme="minorHAnsi"/>
              </w:rPr>
            </w:pPr>
          </w:p>
          <w:p w14:paraId="1DB9C88B" w14:textId="7A6DB0FF"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PB</w:t>
            </w:r>
          </w:p>
        </w:tc>
      </w:tr>
      <w:tr w:rsidR="00DE68C3" w:rsidRPr="00C72825" w14:paraId="2C8FB8D3" w14:textId="77777777" w:rsidTr="00C72825">
        <w:tblPrEx>
          <w:shd w:val="clear" w:color="auto" w:fill="auto"/>
        </w:tblPrEx>
        <w:trPr>
          <w:trHeight w:val="9602"/>
        </w:trPr>
        <w:tc>
          <w:tcPr>
            <w:tcW w:w="130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A547996"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lastRenderedPageBreak/>
              <w:t>Topical Issues</w:t>
            </w:r>
          </w:p>
        </w:tc>
        <w:tc>
          <w:tcPr>
            <w:tcW w:w="48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5C9272B" w14:textId="77777777" w:rsidR="00DE68C3" w:rsidRPr="00C72825" w:rsidRDefault="00431C0E">
            <w:pPr>
              <w:pStyle w:val="TableStyle2"/>
              <w:rPr>
                <w:rFonts w:asciiTheme="minorHAnsi" w:hAnsiTheme="minorHAnsi"/>
                <w:lang w:val="en-US"/>
              </w:rPr>
            </w:pPr>
            <w:r w:rsidRPr="00C72825">
              <w:rPr>
                <w:rFonts w:asciiTheme="minorHAnsi" w:hAnsiTheme="minorHAnsi"/>
                <w:lang w:val="en-US"/>
              </w:rPr>
              <w:t>Repowering</w:t>
            </w:r>
          </w:p>
          <w:p w14:paraId="25F825E4" w14:textId="77777777" w:rsidR="00EE771E" w:rsidRPr="00C72825" w:rsidRDefault="00EE771E">
            <w:pPr>
              <w:pStyle w:val="TableStyle2"/>
              <w:rPr>
                <w:rFonts w:asciiTheme="minorHAnsi" w:hAnsiTheme="minorHAnsi"/>
              </w:rPr>
            </w:pPr>
          </w:p>
          <w:p w14:paraId="7DEF90FD" w14:textId="6C663AE6" w:rsidR="00EE771E" w:rsidRPr="00C72825" w:rsidRDefault="00431C0E">
            <w:pPr>
              <w:pStyle w:val="TableStyle2"/>
              <w:rPr>
                <w:rFonts w:asciiTheme="minorHAnsi" w:eastAsia="Arial Unicode MS" w:hAnsiTheme="minorHAnsi" w:cs="Arial Unicode MS"/>
                <w:lang w:val="en-US"/>
              </w:rPr>
            </w:pPr>
            <w:r w:rsidRPr="00C72825">
              <w:rPr>
                <w:rFonts w:asciiTheme="minorHAnsi" w:eastAsia="Arial Unicode MS" w:hAnsiTheme="minorHAnsi" w:cs="Arial Unicode MS"/>
                <w:lang w:val="en-US"/>
              </w:rPr>
              <w:t xml:space="preserve">A considerable portion of the meeting </w:t>
            </w:r>
            <w:r w:rsidR="00EE771E" w:rsidRPr="00C72825">
              <w:rPr>
                <w:rFonts w:asciiTheme="minorHAnsi" w:eastAsia="Arial Unicode MS" w:hAnsiTheme="minorHAnsi" w:cs="Arial Unicode MS"/>
                <w:lang w:val="en-US"/>
              </w:rPr>
              <w:t>was devoted to correspondence</w:t>
            </w:r>
            <w:r w:rsidRPr="00C72825">
              <w:rPr>
                <w:rFonts w:asciiTheme="minorHAnsi" w:eastAsia="Arial Unicode MS" w:hAnsiTheme="minorHAnsi" w:cs="Arial Unicode MS"/>
                <w:lang w:val="en-US"/>
              </w:rPr>
              <w:t xml:space="preserve"> between the Community Council and the Development Trust.  </w:t>
            </w:r>
            <w:r w:rsidR="00EE771E" w:rsidRPr="00C72825">
              <w:rPr>
                <w:rFonts w:asciiTheme="minorHAnsi" w:eastAsia="Arial Unicode MS" w:hAnsiTheme="minorHAnsi" w:cs="Arial Unicode MS"/>
                <w:lang w:val="en-US"/>
              </w:rPr>
              <w:t>This also involved the Cr</w:t>
            </w:r>
            <w:r w:rsidR="00250849" w:rsidRPr="00C72825">
              <w:rPr>
                <w:rFonts w:asciiTheme="minorHAnsi" w:eastAsia="Arial Unicode MS" w:hAnsiTheme="minorHAnsi" w:cs="Arial Unicode MS"/>
                <w:lang w:val="en-US"/>
              </w:rPr>
              <w:t>uach</w:t>
            </w:r>
            <w:r w:rsidR="00EE771E" w:rsidRPr="00C72825">
              <w:rPr>
                <w:rFonts w:asciiTheme="minorHAnsi" w:eastAsia="Arial Unicode MS" w:hAnsiTheme="minorHAnsi" w:cs="Arial Unicode MS"/>
                <w:lang w:val="en-US"/>
              </w:rPr>
              <w:t xml:space="preserve"> </w:t>
            </w:r>
            <w:r w:rsidR="00250849" w:rsidRPr="00C72825">
              <w:rPr>
                <w:rFonts w:asciiTheme="minorHAnsi" w:eastAsia="Arial Unicode MS" w:hAnsiTheme="minorHAnsi" w:cs="Arial Unicode MS"/>
                <w:lang w:val="en-US"/>
              </w:rPr>
              <w:t>Mh</w:t>
            </w:r>
            <w:r w:rsidR="00AE33CA" w:rsidRPr="00C72825">
              <w:rPr>
                <w:rFonts w:asciiTheme="minorHAnsi" w:eastAsia="Arial Unicode MS" w:hAnsiTheme="minorHAnsi" w:cs="Arial Unicode MS"/>
                <w:lang w:val="en-US"/>
              </w:rPr>
              <w:t>ór</w:t>
            </w:r>
            <w:r w:rsidR="003975FC" w:rsidRPr="00C72825">
              <w:rPr>
                <w:rFonts w:asciiTheme="minorHAnsi" w:eastAsia="Arial Unicode MS" w:hAnsiTheme="minorHAnsi" w:cs="Arial Unicode MS"/>
                <w:lang w:val="en-US"/>
              </w:rPr>
              <w:t xml:space="preserve"> </w:t>
            </w:r>
            <w:r w:rsidR="00EE771E" w:rsidRPr="00C72825">
              <w:rPr>
                <w:rFonts w:asciiTheme="minorHAnsi" w:eastAsia="Arial Unicode MS" w:hAnsiTheme="minorHAnsi" w:cs="Arial Unicode MS"/>
                <w:lang w:val="en-US"/>
              </w:rPr>
              <w:t xml:space="preserve">Windfarm Trust.   </w:t>
            </w:r>
          </w:p>
          <w:p w14:paraId="369ADFFA" w14:textId="77777777" w:rsidR="00EE771E" w:rsidRPr="00C72825" w:rsidRDefault="00EE771E">
            <w:pPr>
              <w:pStyle w:val="TableStyle2"/>
              <w:rPr>
                <w:rFonts w:asciiTheme="minorHAnsi" w:eastAsia="Arial Unicode MS" w:hAnsiTheme="minorHAnsi" w:cs="Arial Unicode MS"/>
                <w:lang w:val="en-US"/>
              </w:rPr>
            </w:pPr>
          </w:p>
          <w:p w14:paraId="10F04E87" w14:textId="6A9A256E" w:rsidR="00DE68C3" w:rsidRPr="00C72825" w:rsidRDefault="00431C0E">
            <w:pPr>
              <w:pStyle w:val="TableStyle2"/>
              <w:rPr>
                <w:rFonts w:asciiTheme="minorHAnsi" w:eastAsia="Arial Unicode MS" w:hAnsiTheme="minorHAnsi" w:cs="Arial Unicode MS"/>
                <w:lang w:val="en-US"/>
              </w:rPr>
            </w:pPr>
            <w:r w:rsidRPr="00C72825">
              <w:rPr>
                <w:rFonts w:asciiTheme="minorHAnsi" w:eastAsia="Arial Unicode MS" w:hAnsiTheme="minorHAnsi" w:cs="Arial Unicode MS"/>
                <w:lang w:val="en-US"/>
              </w:rPr>
              <w:t xml:space="preserve">Sara Maclean and John MacNaughton were in attendance on behalf of the </w:t>
            </w:r>
            <w:r w:rsidR="0031350E" w:rsidRPr="00C72825">
              <w:rPr>
                <w:rFonts w:asciiTheme="minorHAnsi" w:eastAsia="Arial Unicode MS" w:hAnsiTheme="minorHAnsi" w:cs="Arial Unicode MS"/>
                <w:lang w:val="en-US"/>
              </w:rPr>
              <w:t>Development</w:t>
            </w:r>
            <w:r w:rsidRPr="00C72825">
              <w:rPr>
                <w:rFonts w:asciiTheme="minorHAnsi" w:eastAsia="Arial Unicode MS" w:hAnsiTheme="minorHAnsi" w:cs="Arial Unicode MS"/>
                <w:lang w:val="en-US"/>
              </w:rPr>
              <w:t xml:space="preserve"> Trust.</w:t>
            </w:r>
          </w:p>
          <w:p w14:paraId="0A7DF819" w14:textId="77777777" w:rsidR="00EE771E" w:rsidRPr="00C72825" w:rsidRDefault="00EE771E">
            <w:pPr>
              <w:pStyle w:val="TableStyle2"/>
              <w:rPr>
                <w:rFonts w:asciiTheme="minorHAnsi" w:hAnsiTheme="minorHAnsi"/>
              </w:rPr>
            </w:pPr>
          </w:p>
          <w:p w14:paraId="113B65B7" w14:textId="50AF9108" w:rsidR="007C0E12" w:rsidRPr="00C72825" w:rsidRDefault="00431C0E">
            <w:pPr>
              <w:pStyle w:val="TableStyle2"/>
              <w:rPr>
                <w:rFonts w:asciiTheme="minorHAnsi" w:eastAsia="Arial Unicode MS" w:hAnsiTheme="minorHAnsi" w:cs="Arial Unicode MS"/>
                <w:lang w:val="en-US"/>
              </w:rPr>
            </w:pPr>
            <w:r w:rsidRPr="00C72825">
              <w:rPr>
                <w:rFonts w:asciiTheme="minorHAnsi" w:eastAsia="Arial Unicode MS" w:hAnsiTheme="minorHAnsi" w:cs="Arial Unicode MS"/>
                <w:lang w:val="en-US"/>
              </w:rPr>
              <w:t xml:space="preserve">Sara has become Vice Chair of Cowal Community Energy (CCE) </w:t>
            </w:r>
            <w:r w:rsidR="009871AA" w:rsidRPr="00C72825">
              <w:rPr>
                <w:rFonts w:asciiTheme="minorHAnsi" w:eastAsia="Arial Unicode MS" w:hAnsiTheme="minorHAnsi" w:cs="Arial Unicode MS"/>
                <w:lang w:val="en-US"/>
              </w:rPr>
              <w:t>and she</w:t>
            </w:r>
            <w:r w:rsidR="007C0E12" w:rsidRPr="00C72825">
              <w:rPr>
                <w:rFonts w:asciiTheme="minorHAnsi" w:eastAsia="Arial Unicode MS" w:hAnsiTheme="minorHAnsi" w:cs="Arial Unicode MS"/>
                <w:lang w:val="en-US"/>
              </w:rPr>
              <w:t xml:space="preserve"> maintained </w:t>
            </w:r>
            <w:r w:rsidRPr="00C72825">
              <w:rPr>
                <w:rFonts w:asciiTheme="minorHAnsi" w:eastAsia="Arial Unicode MS" w:hAnsiTheme="minorHAnsi" w:cs="Arial Unicode MS"/>
                <w:lang w:val="en-US"/>
              </w:rPr>
              <w:t xml:space="preserve">the email she sent on Sunday night </w:t>
            </w:r>
            <w:r w:rsidR="007C0E12" w:rsidRPr="00C72825">
              <w:rPr>
                <w:rFonts w:asciiTheme="minorHAnsi" w:eastAsia="Arial Unicode MS" w:hAnsiTheme="minorHAnsi" w:cs="Arial Unicode MS"/>
                <w:lang w:val="en-US"/>
              </w:rPr>
              <w:t>to all members of the Short Life Working Group</w:t>
            </w:r>
            <w:r w:rsidR="00B822F7" w:rsidRPr="00C72825">
              <w:rPr>
                <w:rFonts w:asciiTheme="minorHAnsi" w:eastAsia="Arial Unicode MS" w:hAnsiTheme="minorHAnsi" w:cs="Arial Unicode MS"/>
                <w:lang w:val="en-US"/>
              </w:rPr>
              <w:t xml:space="preserve"> was solely</w:t>
            </w:r>
            <w:r w:rsidR="00EE771E" w:rsidRPr="00C72825">
              <w:rPr>
                <w:rFonts w:asciiTheme="minorHAnsi" w:eastAsia="Arial Unicode MS" w:hAnsiTheme="minorHAnsi" w:cs="Arial Unicode MS"/>
                <w:lang w:val="en-US"/>
              </w:rPr>
              <w:t xml:space="preserve"> </w:t>
            </w:r>
            <w:r w:rsidRPr="00C72825">
              <w:rPr>
                <w:rFonts w:asciiTheme="minorHAnsi" w:eastAsia="Arial Unicode MS" w:hAnsiTheme="minorHAnsi" w:cs="Arial Unicode MS"/>
                <w:lang w:val="en-US"/>
              </w:rPr>
              <w:t xml:space="preserve">intended to address a potential conflict of interest. </w:t>
            </w:r>
          </w:p>
          <w:p w14:paraId="29361CD1" w14:textId="77777777" w:rsidR="007C0E12" w:rsidRPr="00C72825" w:rsidRDefault="007C0E12">
            <w:pPr>
              <w:pStyle w:val="TableStyle2"/>
              <w:rPr>
                <w:rFonts w:asciiTheme="minorHAnsi" w:eastAsia="Arial Unicode MS" w:hAnsiTheme="minorHAnsi" w:cs="Arial Unicode MS"/>
                <w:lang w:val="en-US"/>
              </w:rPr>
            </w:pPr>
          </w:p>
          <w:p w14:paraId="7CB6468F" w14:textId="0FEDBDD8" w:rsidR="007C0E12" w:rsidRPr="00C72825" w:rsidRDefault="00431C0E">
            <w:pPr>
              <w:pStyle w:val="TableStyle2"/>
              <w:rPr>
                <w:rFonts w:asciiTheme="minorHAnsi" w:eastAsia="Arial Unicode MS" w:hAnsiTheme="minorHAnsi" w:cs="Arial Unicode MS"/>
                <w:lang w:val="en-US"/>
              </w:rPr>
            </w:pPr>
            <w:r w:rsidRPr="00C72825">
              <w:rPr>
                <w:rFonts w:asciiTheme="minorHAnsi" w:eastAsia="Arial Unicode MS" w:hAnsiTheme="minorHAnsi" w:cs="Arial Unicode MS"/>
                <w:lang w:val="en-US"/>
              </w:rPr>
              <w:t>However</w:t>
            </w:r>
            <w:r w:rsidR="00D14897" w:rsidRPr="00C72825">
              <w:rPr>
                <w:rFonts w:asciiTheme="minorHAnsi" w:eastAsia="Arial Unicode MS" w:hAnsiTheme="minorHAnsi" w:cs="Arial Unicode MS"/>
                <w:lang w:val="en-US"/>
              </w:rPr>
              <w:t>,</w:t>
            </w:r>
            <w:r w:rsidRPr="00C72825">
              <w:rPr>
                <w:rFonts w:asciiTheme="minorHAnsi" w:eastAsia="Arial Unicode MS" w:hAnsiTheme="minorHAnsi" w:cs="Arial Unicode MS"/>
                <w:lang w:val="en-US"/>
              </w:rPr>
              <w:t xml:space="preserve"> the Community Council members had </w:t>
            </w:r>
            <w:r w:rsidR="007C0E12" w:rsidRPr="00C72825">
              <w:rPr>
                <w:rFonts w:asciiTheme="minorHAnsi" w:eastAsia="Arial Unicode MS" w:hAnsiTheme="minorHAnsi" w:cs="Arial Unicode MS"/>
                <w:lang w:val="en-US"/>
              </w:rPr>
              <w:t xml:space="preserve">all interpreted it </w:t>
            </w:r>
            <w:r w:rsidRPr="00C72825">
              <w:rPr>
                <w:rFonts w:asciiTheme="minorHAnsi" w:eastAsia="Arial Unicode MS" w:hAnsiTheme="minorHAnsi" w:cs="Arial Unicode MS"/>
                <w:lang w:val="en-US"/>
              </w:rPr>
              <w:t xml:space="preserve">as a withdrawal by the Development Trust from the Short Life Working Group (SLWG) as well as an indication that the Development Trust regarded the CCE option as the </w:t>
            </w:r>
            <w:r w:rsidR="00D14897" w:rsidRPr="00C72825">
              <w:rPr>
                <w:rFonts w:asciiTheme="minorHAnsi" w:eastAsia="Arial Unicode MS" w:hAnsiTheme="minorHAnsi" w:cs="Arial Unicode MS"/>
                <w:lang w:val="en-US"/>
              </w:rPr>
              <w:t>only option</w:t>
            </w:r>
            <w:r w:rsidR="007C0E12" w:rsidRPr="00C72825">
              <w:rPr>
                <w:rFonts w:asciiTheme="minorHAnsi" w:eastAsia="Arial Unicode MS" w:hAnsiTheme="minorHAnsi" w:cs="Arial Unicode MS"/>
                <w:lang w:val="en-US"/>
              </w:rPr>
              <w:t xml:space="preserve"> </w:t>
            </w:r>
            <w:r w:rsidRPr="00C72825">
              <w:rPr>
                <w:rFonts w:asciiTheme="minorHAnsi" w:eastAsia="Arial Unicode MS" w:hAnsiTheme="minorHAnsi" w:cs="Arial Unicode MS"/>
                <w:lang w:val="en-US"/>
              </w:rPr>
              <w:t>worth pursuing</w:t>
            </w:r>
            <w:r w:rsidR="00594076" w:rsidRPr="00C72825">
              <w:rPr>
                <w:rFonts w:asciiTheme="minorHAnsi" w:eastAsia="Arial Unicode MS" w:hAnsiTheme="minorHAnsi" w:cs="Arial Unicode MS"/>
                <w:lang w:val="en-US"/>
              </w:rPr>
              <w:t xml:space="preserve">. </w:t>
            </w:r>
            <w:r w:rsidR="007C0E12" w:rsidRPr="00C72825">
              <w:rPr>
                <w:rFonts w:asciiTheme="minorHAnsi" w:eastAsia="Arial Unicode MS" w:hAnsiTheme="minorHAnsi" w:cs="Arial Unicode MS"/>
                <w:lang w:val="en-US"/>
              </w:rPr>
              <w:t xml:space="preserve">This would be </w:t>
            </w:r>
            <w:r w:rsidR="009924C3" w:rsidRPr="00C72825">
              <w:rPr>
                <w:rFonts w:asciiTheme="minorHAnsi" w:eastAsia="Arial Unicode MS" w:hAnsiTheme="minorHAnsi" w:cs="Arial Unicode MS"/>
                <w:lang w:val="en-US"/>
              </w:rPr>
              <w:t>a position</w:t>
            </w:r>
            <w:r w:rsidRPr="00C72825">
              <w:rPr>
                <w:rFonts w:asciiTheme="minorHAnsi" w:eastAsia="Arial Unicode MS" w:hAnsiTheme="minorHAnsi" w:cs="Arial Unicode MS"/>
                <w:lang w:val="en-US"/>
              </w:rPr>
              <w:t xml:space="preserve"> which would preempt the work of the SLWG </w:t>
            </w:r>
            <w:r w:rsidR="004E1E6A" w:rsidRPr="00C72825">
              <w:rPr>
                <w:rFonts w:asciiTheme="minorHAnsi" w:eastAsia="Arial Unicode MS" w:hAnsiTheme="minorHAnsi" w:cs="Arial Unicode MS"/>
                <w:lang w:val="en-US"/>
              </w:rPr>
              <w:t>break the unity of the ColGlen area whic</w:t>
            </w:r>
            <w:r w:rsidR="00365008" w:rsidRPr="00C72825">
              <w:rPr>
                <w:rFonts w:asciiTheme="minorHAnsi" w:eastAsia="Arial Unicode MS" w:hAnsiTheme="minorHAnsi" w:cs="Arial Unicode MS"/>
                <w:lang w:val="en-US"/>
              </w:rPr>
              <w:t>h</w:t>
            </w:r>
            <w:r w:rsidR="004E1E6A" w:rsidRPr="00C72825">
              <w:rPr>
                <w:rFonts w:asciiTheme="minorHAnsi" w:eastAsia="Arial Unicode MS" w:hAnsiTheme="minorHAnsi" w:cs="Arial Unicode MS"/>
                <w:lang w:val="en-US"/>
              </w:rPr>
              <w:t xml:space="preserve"> had been a key element in taking forward this issue.   It would also </w:t>
            </w:r>
            <w:r w:rsidRPr="00C72825">
              <w:rPr>
                <w:rFonts w:asciiTheme="minorHAnsi" w:eastAsia="Arial Unicode MS" w:hAnsiTheme="minorHAnsi" w:cs="Arial Unicode MS"/>
                <w:lang w:val="en-US"/>
              </w:rPr>
              <w:t xml:space="preserve">constrain community choice.  </w:t>
            </w:r>
          </w:p>
          <w:p w14:paraId="4AEA07F2" w14:textId="77777777" w:rsidR="007C0E12" w:rsidRPr="00C72825" w:rsidRDefault="007C0E12">
            <w:pPr>
              <w:pStyle w:val="TableStyle2"/>
              <w:rPr>
                <w:rFonts w:asciiTheme="minorHAnsi" w:eastAsia="Arial Unicode MS" w:hAnsiTheme="minorHAnsi" w:cs="Arial Unicode MS"/>
                <w:lang w:val="en-US"/>
              </w:rPr>
            </w:pPr>
          </w:p>
          <w:p w14:paraId="6E014378" w14:textId="17ADBF1E" w:rsidR="00DE68C3" w:rsidRPr="00C72825" w:rsidRDefault="00431C0E">
            <w:pPr>
              <w:pStyle w:val="TableStyle2"/>
              <w:rPr>
                <w:rFonts w:asciiTheme="minorHAnsi" w:hAnsiTheme="minorHAnsi"/>
              </w:rPr>
            </w:pPr>
            <w:r w:rsidRPr="00C72825">
              <w:rPr>
                <w:rFonts w:asciiTheme="minorHAnsi" w:eastAsia="Arial Unicode MS" w:hAnsiTheme="minorHAnsi" w:cs="Arial Unicode MS"/>
                <w:lang w:val="en-US"/>
              </w:rPr>
              <w:t>After a difficult and lengthy discussion MR proposed that a</w:t>
            </w:r>
            <w:r w:rsidR="00EE771E" w:rsidRPr="00C72825">
              <w:rPr>
                <w:rFonts w:asciiTheme="minorHAnsi" w:eastAsia="Arial Unicode MS" w:hAnsiTheme="minorHAnsi" w:cs="Arial Unicode MS"/>
                <w:lang w:val="en-US"/>
              </w:rPr>
              <w:t xml:space="preserve">n urgent </w:t>
            </w:r>
            <w:r w:rsidRPr="00C72825">
              <w:rPr>
                <w:rFonts w:asciiTheme="minorHAnsi" w:eastAsia="Arial Unicode MS" w:hAnsiTheme="minorHAnsi" w:cs="Arial Unicode MS"/>
                <w:lang w:val="en-US"/>
              </w:rPr>
              <w:t>meeting of the SLWG be held to discuss and seek to remedy the breakdown of trust between the Development Trust and the other 2 bodies Involved.  This was agreed by all present including Sara and John.</w:t>
            </w:r>
          </w:p>
          <w:p w14:paraId="418635CD" w14:textId="77777777" w:rsidR="00DE68C3" w:rsidRPr="00C72825" w:rsidRDefault="00DE68C3">
            <w:pPr>
              <w:pStyle w:val="TableStyle2"/>
              <w:rPr>
                <w:rFonts w:asciiTheme="minorHAnsi" w:hAnsiTheme="minorHAnsi"/>
              </w:rPr>
            </w:pPr>
          </w:p>
          <w:p w14:paraId="54CABFD4" w14:textId="724F7454" w:rsidR="00DE68C3" w:rsidRPr="00C72825" w:rsidRDefault="00431C0E">
            <w:pPr>
              <w:pStyle w:val="TableStyle2"/>
              <w:rPr>
                <w:rFonts w:asciiTheme="minorHAnsi" w:hAnsiTheme="minorHAnsi"/>
              </w:rPr>
            </w:pPr>
            <w:r w:rsidRPr="00C72825">
              <w:rPr>
                <w:rFonts w:asciiTheme="minorHAnsi" w:hAnsiTheme="minorHAnsi"/>
                <w:lang w:val="en-US"/>
              </w:rPr>
              <w:t xml:space="preserve">Local Place Plan CDS reported that there was a lot of engagement and positive feedback around the Local Place Plan at the recent Community Cafe in the </w:t>
            </w:r>
            <w:r w:rsidR="004B3A6E" w:rsidRPr="00C72825">
              <w:rPr>
                <w:rFonts w:asciiTheme="minorHAnsi" w:hAnsiTheme="minorHAnsi"/>
                <w:lang w:val="en-US"/>
              </w:rPr>
              <w:t>Glen Hall</w:t>
            </w:r>
            <w:r w:rsidRPr="00C72825">
              <w:rPr>
                <w:rFonts w:asciiTheme="minorHAnsi" w:hAnsiTheme="minorHAnsi"/>
                <w:lang w:val="en-US"/>
              </w:rPr>
              <w:t>.</w:t>
            </w:r>
          </w:p>
          <w:p w14:paraId="012E175D" w14:textId="77777777" w:rsidR="00DE68C3" w:rsidRPr="00C72825" w:rsidRDefault="00DE68C3">
            <w:pPr>
              <w:pStyle w:val="TableStyle2"/>
              <w:rPr>
                <w:rFonts w:asciiTheme="minorHAnsi" w:hAnsiTheme="minorHAnsi"/>
              </w:rPr>
            </w:pPr>
          </w:p>
          <w:p w14:paraId="6042FB1D" w14:textId="77777777" w:rsidR="00DE68C3" w:rsidRPr="00C72825" w:rsidRDefault="00431C0E">
            <w:pPr>
              <w:pStyle w:val="TableStyle2"/>
              <w:rPr>
                <w:rFonts w:asciiTheme="minorHAnsi" w:hAnsiTheme="minorHAnsi"/>
              </w:rPr>
            </w:pPr>
            <w:r w:rsidRPr="00C72825">
              <w:rPr>
                <w:rFonts w:asciiTheme="minorHAnsi" w:hAnsiTheme="minorHAnsi"/>
                <w:lang w:val="en-US"/>
              </w:rPr>
              <w:t>Resilience</w:t>
            </w:r>
          </w:p>
          <w:p w14:paraId="04A86773" w14:textId="31D570C6" w:rsidR="00DE68C3" w:rsidRPr="00C72825" w:rsidRDefault="00431C0E">
            <w:pPr>
              <w:pStyle w:val="TableStyle2"/>
              <w:rPr>
                <w:rFonts w:asciiTheme="minorHAnsi" w:hAnsiTheme="minorHAnsi"/>
              </w:rPr>
            </w:pPr>
            <w:r w:rsidRPr="00C72825">
              <w:rPr>
                <w:rFonts w:asciiTheme="minorHAnsi" w:eastAsia="Arial Unicode MS" w:hAnsiTheme="minorHAnsi" w:cs="Arial Unicode MS"/>
                <w:lang w:val="en-US"/>
              </w:rPr>
              <w:t xml:space="preserve">CR informed meeting that Community Emergency Plan was due to be updated and requested </w:t>
            </w:r>
            <w:r w:rsidR="00EE771E" w:rsidRPr="00C72825">
              <w:rPr>
                <w:rFonts w:asciiTheme="minorHAnsi" w:eastAsia="Arial Unicode MS" w:hAnsiTheme="minorHAnsi" w:cs="Arial Unicode MS"/>
                <w:lang w:val="en-US"/>
              </w:rPr>
              <w:t xml:space="preserve">support in order to </w:t>
            </w:r>
            <w:r w:rsidR="004B3A6E" w:rsidRPr="00C72825">
              <w:rPr>
                <w:rFonts w:asciiTheme="minorHAnsi" w:eastAsia="Arial Unicode MS" w:hAnsiTheme="minorHAnsi" w:cs="Arial Unicode MS"/>
                <w:lang w:val="en-US"/>
              </w:rPr>
              <w:t>contact previous</w:t>
            </w:r>
            <w:r w:rsidRPr="00C72825">
              <w:rPr>
                <w:rFonts w:asciiTheme="minorHAnsi" w:eastAsia="Arial Unicode MS" w:hAnsiTheme="minorHAnsi" w:cs="Arial Unicode MS"/>
                <w:lang w:val="en-US"/>
              </w:rPr>
              <w:t xml:space="preserve"> people </w:t>
            </w:r>
            <w:r w:rsidR="004B3A6E" w:rsidRPr="00C72825">
              <w:rPr>
                <w:rFonts w:asciiTheme="minorHAnsi" w:eastAsia="Arial Unicode MS" w:hAnsiTheme="minorHAnsi" w:cs="Arial Unicode MS"/>
                <w:lang w:val="en-US"/>
              </w:rPr>
              <w:t>who had</w:t>
            </w:r>
            <w:r w:rsidR="00EE771E" w:rsidRPr="00C72825">
              <w:rPr>
                <w:rFonts w:asciiTheme="minorHAnsi" w:eastAsia="Arial Unicode MS" w:hAnsiTheme="minorHAnsi" w:cs="Arial Unicode MS"/>
                <w:lang w:val="en-US"/>
              </w:rPr>
              <w:t xml:space="preserve"> </w:t>
            </w:r>
            <w:r w:rsidRPr="00C72825">
              <w:rPr>
                <w:rFonts w:asciiTheme="minorHAnsi" w:eastAsia="Arial Unicode MS" w:hAnsiTheme="minorHAnsi" w:cs="Arial Unicode MS"/>
                <w:lang w:val="en-US"/>
              </w:rPr>
              <w:t xml:space="preserve">contributed to plan and to invite others to join it especially the group who have instigated the showing of </w:t>
            </w:r>
            <w:r w:rsidRPr="00C72825">
              <w:rPr>
                <w:rFonts w:asciiTheme="minorHAnsi" w:eastAsia="Arial Unicode MS" w:hAnsiTheme="minorHAnsi" w:cs="Arial Unicode MS"/>
                <w:u w:val="single"/>
                <w:lang w:val="en-US"/>
              </w:rPr>
              <w:t>the People’s Emergency Briefing.</w:t>
            </w:r>
          </w:p>
        </w:tc>
        <w:tc>
          <w:tcPr>
            <w:tcW w:w="24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0959CB" w14:textId="77777777" w:rsidR="004E1E6A" w:rsidRPr="00C72825" w:rsidRDefault="004E1E6A">
            <w:pPr>
              <w:pStyle w:val="TableStyle2"/>
              <w:rPr>
                <w:rFonts w:asciiTheme="minorHAnsi" w:eastAsia="Arial Unicode MS" w:hAnsiTheme="minorHAnsi" w:cs="Arial Unicode MS"/>
              </w:rPr>
            </w:pPr>
          </w:p>
          <w:p w14:paraId="0A0D913D" w14:textId="77777777" w:rsidR="004E1E6A" w:rsidRPr="00C72825" w:rsidRDefault="004E1E6A">
            <w:pPr>
              <w:pStyle w:val="TableStyle2"/>
              <w:rPr>
                <w:rFonts w:asciiTheme="minorHAnsi" w:eastAsia="Arial Unicode MS" w:hAnsiTheme="minorHAnsi" w:cs="Arial Unicode MS"/>
              </w:rPr>
            </w:pPr>
          </w:p>
          <w:p w14:paraId="4B955289" w14:textId="48C6B4A9"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A meeting of the SLWG to be convened within the next fortnight.</w:t>
            </w:r>
          </w:p>
          <w:p w14:paraId="3A8C2E9B" w14:textId="77777777" w:rsidR="00DE68C3" w:rsidRPr="00C72825" w:rsidRDefault="00DE68C3">
            <w:pPr>
              <w:pStyle w:val="TableStyle2"/>
              <w:rPr>
                <w:rFonts w:asciiTheme="minorHAnsi" w:hAnsiTheme="minorHAnsi"/>
              </w:rPr>
            </w:pPr>
          </w:p>
          <w:p w14:paraId="2EE4CC2C" w14:textId="77777777" w:rsidR="00DE68C3" w:rsidRPr="00C72825" w:rsidRDefault="00DE68C3">
            <w:pPr>
              <w:pStyle w:val="TableStyle2"/>
              <w:rPr>
                <w:rFonts w:asciiTheme="minorHAnsi" w:hAnsiTheme="minorHAnsi"/>
              </w:rPr>
            </w:pPr>
          </w:p>
          <w:p w14:paraId="1A7981FD" w14:textId="77777777" w:rsidR="00DE68C3" w:rsidRPr="00C72825" w:rsidRDefault="00DE68C3">
            <w:pPr>
              <w:pStyle w:val="TableStyle2"/>
              <w:rPr>
                <w:rFonts w:asciiTheme="minorHAnsi" w:hAnsiTheme="minorHAnsi"/>
              </w:rPr>
            </w:pPr>
          </w:p>
          <w:p w14:paraId="427C7DC2" w14:textId="77777777" w:rsidR="00DE68C3" w:rsidRPr="00C72825" w:rsidRDefault="00DE68C3">
            <w:pPr>
              <w:pStyle w:val="TableStyle2"/>
              <w:rPr>
                <w:rFonts w:asciiTheme="minorHAnsi" w:hAnsiTheme="minorHAnsi"/>
              </w:rPr>
            </w:pPr>
          </w:p>
          <w:p w14:paraId="3CF153D1" w14:textId="77777777" w:rsidR="00DE68C3" w:rsidRPr="00C72825" w:rsidRDefault="00DE68C3">
            <w:pPr>
              <w:pStyle w:val="TableStyle2"/>
              <w:rPr>
                <w:rFonts w:asciiTheme="minorHAnsi" w:hAnsiTheme="minorHAnsi"/>
              </w:rPr>
            </w:pPr>
          </w:p>
          <w:p w14:paraId="112958B0" w14:textId="77777777" w:rsidR="00DE68C3" w:rsidRPr="00C72825" w:rsidRDefault="00DE68C3">
            <w:pPr>
              <w:pStyle w:val="TableStyle2"/>
              <w:rPr>
                <w:rFonts w:asciiTheme="minorHAnsi" w:hAnsiTheme="minorHAnsi"/>
              </w:rPr>
            </w:pPr>
          </w:p>
          <w:p w14:paraId="7A3C10A8" w14:textId="77777777" w:rsidR="00DE68C3" w:rsidRPr="00C72825" w:rsidRDefault="00DE68C3">
            <w:pPr>
              <w:pStyle w:val="TableStyle2"/>
              <w:rPr>
                <w:rFonts w:asciiTheme="minorHAnsi" w:hAnsiTheme="minorHAnsi"/>
              </w:rPr>
            </w:pPr>
          </w:p>
          <w:p w14:paraId="6D57EA20" w14:textId="77777777" w:rsidR="00DE68C3" w:rsidRPr="00C72825" w:rsidRDefault="00DE68C3">
            <w:pPr>
              <w:pStyle w:val="TableStyle2"/>
              <w:rPr>
                <w:rFonts w:asciiTheme="minorHAnsi" w:hAnsiTheme="minorHAnsi"/>
              </w:rPr>
            </w:pPr>
          </w:p>
          <w:p w14:paraId="60BDB972" w14:textId="77777777" w:rsidR="00DE68C3" w:rsidRPr="00C72825" w:rsidRDefault="00DE68C3">
            <w:pPr>
              <w:pStyle w:val="TableStyle2"/>
              <w:rPr>
                <w:rFonts w:asciiTheme="minorHAnsi" w:hAnsiTheme="minorHAnsi"/>
              </w:rPr>
            </w:pPr>
          </w:p>
          <w:p w14:paraId="698032F0" w14:textId="77777777" w:rsidR="00DE68C3" w:rsidRPr="00C72825" w:rsidRDefault="00DE68C3">
            <w:pPr>
              <w:pStyle w:val="TableStyle2"/>
              <w:rPr>
                <w:rFonts w:asciiTheme="minorHAnsi" w:hAnsiTheme="minorHAnsi"/>
              </w:rPr>
            </w:pPr>
          </w:p>
          <w:p w14:paraId="762F09EF" w14:textId="77777777" w:rsidR="00DE68C3" w:rsidRPr="00C72825" w:rsidRDefault="00DE68C3">
            <w:pPr>
              <w:pStyle w:val="TableStyle2"/>
              <w:rPr>
                <w:rFonts w:asciiTheme="minorHAnsi" w:hAnsiTheme="minorHAnsi"/>
              </w:rPr>
            </w:pPr>
          </w:p>
          <w:p w14:paraId="059D137C" w14:textId="77777777" w:rsidR="00DE68C3" w:rsidRPr="00C72825" w:rsidRDefault="00DE68C3">
            <w:pPr>
              <w:pStyle w:val="TableStyle2"/>
              <w:rPr>
                <w:rFonts w:asciiTheme="minorHAnsi" w:hAnsiTheme="minorHAnsi"/>
              </w:rPr>
            </w:pPr>
          </w:p>
          <w:p w14:paraId="760120AF" w14:textId="77777777" w:rsidR="00DE68C3" w:rsidRPr="00C72825" w:rsidRDefault="00DE68C3">
            <w:pPr>
              <w:pStyle w:val="TableStyle2"/>
              <w:rPr>
                <w:rFonts w:asciiTheme="minorHAnsi" w:hAnsiTheme="minorHAnsi"/>
              </w:rPr>
            </w:pPr>
          </w:p>
          <w:p w14:paraId="244FD2F6" w14:textId="77777777" w:rsidR="00DE68C3" w:rsidRPr="00C72825" w:rsidRDefault="00DE68C3">
            <w:pPr>
              <w:pStyle w:val="TableStyle2"/>
              <w:rPr>
                <w:rFonts w:asciiTheme="minorHAnsi" w:hAnsiTheme="minorHAnsi"/>
              </w:rPr>
            </w:pPr>
          </w:p>
          <w:p w14:paraId="255CE4BC" w14:textId="77777777" w:rsidR="00DE68C3" w:rsidRPr="00C72825" w:rsidRDefault="00DE68C3">
            <w:pPr>
              <w:pStyle w:val="TableStyle2"/>
              <w:rPr>
                <w:rFonts w:asciiTheme="minorHAnsi" w:hAnsiTheme="minorHAnsi"/>
              </w:rPr>
            </w:pPr>
          </w:p>
          <w:p w14:paraId="77BFD111" w14:textId="77777777" w:rsidR="00DE68C3" w:rsidRPr="00C72825" w:rsidRDefault="00DE68C3">
            <w:pPr>
              <w:pStyle w:val="TableStyle2"/>
              <w:rPr>
                <w:rFonts w:asciiTheme="minorHAnsi" w:hAnsiTheme="minorHAnsi"/>
              </w:rPr>
            </w:pPr>
          </w:p>
          <w:p w14:paraId="14C4720A" w14:textId="77777777" w:rsidR="00DE68C3" w:rsidRPr="00C72825" w:rsidRDefault="00DE68C3">
            <w:pPr>
              <w:pStyle w:val="TableStyle2"/>
              <w:rPr>
                <w:rFonts w:asciiTheme="minorHAnsi" w:hAnsiTheme="minorHAnsi"/>
              </w:rPr>
            </w:pPr>
          </w:p>
          <w:p w14:paraId="4F579CA9" w14:textId="77777777" w:rsidR="00DE68C3" w:rsidRPr="00C72825" w:rsidRDefault="00DE68C3">
            <w:pPr>
              <w:pStyle w:val="TableStyle2"/>
              <w:rPr>
                <w:rFonts w:asciiTheme="minorHAnsi" w:hAnsiTheme="minorHAnsi"/>
              </w:rPr>
            </w:pPr>
          </w:p>
          <w:p w14:paraId="6F21CD9E" w14:textId="77777777" w:rsidR="00DE68C3" w:rsidRPr="00C72825" w:rsidRDefault="00DE68C3">
            <w:pPr>
              <w:pStyle w:val="TableStyle2"/>
              <w:rPr>
                <w:rFonts w:asciiTheme="minorHAnsi" w:hAnsiTheme="minorHAnsi"/>
              </w:rPr>
            </w:pPr>
          </w:p>
          <w:p w14:paraId="7EDA1883" w14:textId="77777777" w:rsidR="00DE68C3" w:rsidRPr="00C72825" w:rsidRDefault="00DE68C3">
            <w:pPr>
              <w:pStyle w:val="TableStyle2"/>
              <w:rPr>
                <w:rFonts w:asciiTheme="minorHAnsi" w:hAnsiTheme="minorHAnsi"/>
              </w:rPr>
            </w:pPr>
          </w:p>
          <w:p w14:paraId="0FEB4C02" w14:textId="77777777" w:rsidR="00DE68C3" w:rsidRPr="00C72825" w:rsidRDefault="00DE68C3">
            <w:pPr>
              <w:pStyle w:val="TableStyle2"/>
              <w:rPr>
                <w:rFonts w:asciiTheme="minorHAnsi" w:hAnsiTheme="minorHAnsi"/>
              </w:rPr>
            </w:pPr>
          </w:p>
          <w:p w14:paraId="50CFAA4A" w14:textId="77777777" w:rsidR="00DE68C3" w:rsidRPr="00C72825" w:rsidRDefault="00DE68C3">
            <w:pPr>
              <w:pStyle w:val="TableStyle2"/>
              <w:rPr>
                <w:rFonts w:asciiTheme="minorHAnsi" w:hAnsiTheme="minorHAnsi"/>
              </w:rPr>
            </w:pPr>
          </w:p>
          <w:p w14:paraId="49C4B040" w14:textId="77777777" w:rsidR="00DE68C3" w:rsidRPr="00C72825" w:rsidRDefault="00DE68C3">
            <w:pPr>
              <w:pStyle w:val="TableStyle2"/>
              <w:rPr>
                <w:rFonts w:asciiTheme="minorHAnsi" w:hAnsiTheme="minorHAnsi"/>
              </w:rPr>
            </w:pPr>
          </w:p>
          <w:p w14:paraId="19AA5926" w14:textId="77777777" w:rsidR="00DE68C3" w:rsidRPr="00C72825" w:rsidRDefault="00DE68C3">
            <w:pPr>
              <w:pStyle w:val="TableStyle2"/>
              <w:rPr>
                <w:rFonts w:asciiTheme="minorHAnsi" w:hAnsiTheme="minorHAnsi"/>
              </w:rPr>
            </w:pPr>
          </w:p>
          <w:p w14:paraId="1B812006" w14:textId="77777777" w:rsidR="007C0E12" w:rsidRPr="00C72825" w:rsidRDefault="007C0E12">
            <w:pPr>
              <w:pStyle w:val="TableStyle2"/>
              <w:rPr>
                <w:rFonts w:asciiTheme="minorHAnsi" w:eastAsia="Arial Unicode MS" w:hAnsiTheme="minorHAnsi" w:cs="Arial Unicode MS"/>
              </w:rPr>
            </w:pPr>
          </w:p>
          <w:p w14:paraId="4460CA94" w14:textId="77777777" w:rsidR="007C0E12" w:rsidRPr="00C72825" w:rsidRDefault="007C0E12">
            <w:pPr>
              <w:pStyle w:val="TableStyle2"/>
              <w:rPr>
                <w:rFonts w:asciiTheme="minorHAnsi" w:eastAsia="Arial Unicode MS" w:hAnsiTheme="minorHAnsi" w:cs="Arial Unicode MS"/>
              </w:rPr>
            </w:pPr>
          </w:p>
          <w:p w14:paraId="2FBF2025" w14:textId="77777777" w:rsidR="00EE771E" w:rsidRPr="00C72825" w:rsidRDefault="00EE771E">
            <w:pPr>
              <w:pStyle w:val="TableStyle2"/>
              <w:rPr>
                <w:rFonts w:asciiTheme="minorHAnsi" w:eastAsia="Arial Unicode MS" w:hAnsiTheme="minorHAnsi" w:cs="Arial Unicode MS"/>
              </w:rPr>
            </w:pPr>
          </w:p>
          <w:p w14:paraId="21E36EDF" w14:textId="77777777" w:rsidR="00EE771E" w:rsidRPr="00C72825" w:rsidRDefault="00EE771E">
            <w:pPr>
              <w:pStyle w:val="TableStyle2"/>
              <w:rPr>
                <w:rFonts w:asciiTheme="minorHAnsi" w:eastAsia="Arial Unicode MS" w:hAnsiTheme="minorHAnsi" w:cs="Arial Unicode MS"/>
              </w:rPr>
            </w:pPr>
          </w:p>
          <w:p w14:paraId="371B060D" w14:textId="77777777" w:rsidR="004E1E6A" w:rsidRPr="00C72825" w:rsidRDefault="004E1E6A">
            <w:pPr>
              <w:pStyle w:val="TableStyle2"/>
              <w:rPr>
                <w:rFonts w:asciiTheme="minorHAnsi" w:eastAsia="Arial Unicode MS" w:hAnsiTheme="minorHAnsi" w:cs="Arial Unicode MS"/>
              </w:rPr>
            </w:pPr>
          </w:p>
          <w:p w14:paraId="372ACEBD" w14:textId="44BDCC5A"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CDS will update Place Plan taking into account of feedback from community</w:t>
            </w:r>
          </w:p>
          <w:p w14:paraId="7D5D7AE3" w14:textId="77777777" w:rsidR="00EE771E" w:rsidRPr="00C72825" w:rsidRDefault="00EE771E">
            <w:pPr>
              <w:pStyle w:val="TableStyle2"/>
              <w:rPr>
                <w:rFonts w:asciiTheme="minorHAnsi" w:eastAsia="Arial Unicode MS" w:hAnsiTheme="minorHAnsi" w:cs="Arial Unicode MS"/>
              </w:rPr>
            </w:pPr>
          </w:p>
          <w:p w14:paraId="6BE53FE7" w14:textId="77777777" w:rsidR="00EE771E" w:rsidRPr="00C72825" w:rsidRDefault="00EE771E">
            <w:pPr>
              <w:pStyle w:val="TableStyle2"/>
              <w:rPr>
                <w:rFonts w:asciiTheme="minorHAnsi" w:eastAsia="Arial Unicode MS" w:hAnsiTheme="minorHAnsi" w:cs="Arial Unicode MS"/>
              </w:rPr>
            </w:pPr>
          </w:p>
          <w:p w14:paraId="3944A65D" w14:textId="06404D61"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CR to organise update on Community Emergency Plan and the showing of film on 16th January</w:t>
            </w:r>
          </w:p>
        </w:tc>
        <w:tc>
          <w:tcPr>
            <w:tcW w:w="10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678E0FC" w14:textId="77777777" w:rsidR="004E1E6A" w:rsidRPr="00C72825" w:rsidRDefault="004E1E6A">
            <w:pPr>
              <w:pStyle w:val="TableStyle2"/>
              <w:rPr>
                <w:rFonts w:asciiTheme="minorHAnsi" w:eastAsia="Arial Unicode MS" w:hAnsiTheme="minorHAnsi" w:cs="Arial Unicode MS"/>
              </w:rPr>
            </w:pPr>
          </w:p>
          <w:p w14:paraId="305704AF" w14:textId="77777777" w:rsidR="004E1E6A" w:rsidRPr="00C72825" w:rsidRDefault="004E1E6A">
            <w:pPr>
              <w:pStyle w:val="TableStyle2"/>
              <w:rPr>
                <w:rFonts w:asciiTheme="minorHAnsi" w:eastAsia="Arial Unicode MS" w:hAnsiTheme="minorHAnsi" w:cs="Arial Unicode MS"/>
              </w:rPr>
            </w:pPr>
          </w:p>
          <w:p w14:paraId="19AF159B" w14:textId="265BF1C6"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CDS/DW</w:t>
            </w:r>
          </w:p>
          <w:p w14:paraId="6CDC8A49" w14:textId="77777777" w:rsidR="00DE68C3" w:rsidRPr="00C72825" w:rsidRDefault="00DE68C3">
            <w:pPr>
              <w:pStyle w:val="TableStyle2"/>
              <w:rPr>
                <w:rFonts w:asciiTheme="minorHAnsi" w:hAnsiTheme="minorHAnsi"/>
              </w:rPr>
            </w:pPr>
          </w:p>
          <w:p w14:paraId="63B20E73" w14:textId="77777777" w:rsidR="00DE68C3" w:rsidRPr="00C72825" w:rsidRDefault="00DE68C3">
            <w:pPr>
              <w:pStyle w:val="TableStyle2"/>
              <w:rPr>
                <w:rFonts w:asciiTheme="minorHAnsi" w:hAnsiTheme="minorHAnsi"/>
              </w:rPr>
            </w:pPr>
          </w:p>
          <w:p w14:paraId="40E13C40" w14:textId="77777777" w:rsidR="00DE68C3" w:rsidRPr="00C72825" w:rsidRDefault="00DE68C3">
            <w:pPr>
              <w:pStyle w:val="TableStyle2"/>
              <w:rPr>
                <w:rFonts w:asciiTheme="minorHAnsi" w:hAnsiTheme="minorHAnsi"/>
              </w:rPr>
            </w:pPr>
          </w:p>
          <w:p w14:paraId="1BD1415D" w14:textId="77777777" w:rsidR="00DE68C3" w:rsidRPr="00C72825" w:rsidRDefault="00DE68C3">
            <w:pPr>
              <w:pStyle w:val="TableStyle2"/>
              <w:rPr>
                <w:rFonts w:asciiTheme="minorHAnsi" w:hAnsiTheme="minorHAnsi"/>
              </w:rPr>
            </w:pPr>
          </w:p>
          <w:p w14:paraId="45C545A8" w14:textId="77777777" w:rsidR="00DE68C3" w:rsidRPr="00C72825" w:rsidRDefault="00DE68C3">
            <w:pPr>
              <w:pStyle w:val="TableStyle2"/>
              <w:rPr>
                <w:rFonts w:asciiTheme="minorHAnsi" w:hAnsiTheme="minorHAnsi"/>
              </w:rPr>
            </w:pPr>
          </w:p>
          <w:p w14:paraId="3C0E12B3" w14:textId="77777777" w:rsidR="00DE68C3" w:rsidRPr="00C72825" w:rsidRDefault="00DE68C3">
            <w:pPr>
              <w:pStyle w:val="TableStyle2"/>
              <w:rPr>
                <w:rFonts w:asciiTheme="minorHAnsi" w:hAnsiTheme="minorHAnsi"/>
              </w:rPr>
            </w:pPr>
          </w:p>
          <w:p w14:paraId="02F0409C" w14:textId="77777777" w:rsidR="00DE68C3" w:rsidRPr="00C72825" w:rsidRDefault="00DE68C3">
            <w:pPr>
              <w:pStyle w:val="TableStyle2"/>
              <w:rPr>
                <w:rFonts w:asciiTheme="minorHAnsi" w:hAnsiTheme="minorHAnsi"/>
              </w:rPr>
            </w:pPr>
          </w:p>
          <w:p w14:paraId="55EB6382" w14:textId="77777777" w:rsidR="00DE68C3" w:rsidRPr="00C72825" w:rsidRDefault="00DE68C3">
            <w:pPr>
              <w:pStyle w:val="TableStyle2"/>
              <w:rPr>
                <w:rFonts w:asciiTheme="minorHAnsi" w:hAnsiTheme="minorHAnsi"/>
              </w:rPr>
            </w:pPr>
          </w:p>
          <w:p w14:paraId="42554CF8" w14:textId="77777777" w:rsidR="00DE68C3" w:rsidRPr="00C72825" w:rsidRDefault="00DE68C3">
            <w:pPr>
              <w:pStyle w:val="TableStyle2"/>
              <w:rPr>
                <w:rFonts w:asciiTheme="minorHAnsi" w:hAnsiTheme="minorHAnsi"/>
              </w:rPr>
            </w:pPr>
          </w:p>
          <w:p w14:paraId="5D768F4C" w14:textId="77777777" w:rsidR="00DE68C3" w:rsidRPr="00C72825" w:rsidRDefault="00DE68C3">
            <w:pPr>
              <w:pStyle w:val="TableStyle2"/>
              <w:rPr>
                <w:rFonts w:asciiTheme="minorHAnsi" w:hAnsiTheme="minorHAnsi"/>
              </w:rPr>
            </w:pPr>
          </w:p>
          <w:p w14:paraId="28644235" w14:textId="77777777" w:rsidR="00DE68C3" w:rsidRPr="00C72825" w:rsidRDefault="00DE68C3">
            <w:pPr>
              <w:pStyle w:val="TableStyle2"/>
              <w:rPr>
                <w:rFonts w:asciiTheme="minorHAnsi" w:hAnsiTheme="minorHAnsi"/>
              </w:rPr>
            </w:pPr>
          </w:p>
          <w:p w14:paraId="294CBECD" w14:textId="77777777" w:rsidR="00DE68C3" w:rsidRPr="00C72825" w:rsidRDefault="00DE68C3">
            <w:pPr>
              <w:pStyle w:val="TableStyle2"/>
              <w:rPr>
                <w:rFonts w:asciiTheme="minorHAnsi" w:hAnsiTheme="minorHAnsi"/>
              </w:rPr>
            </w:pPr>
          </w:p>
          <w:p w14:paraId="00408642" w14:textId="77777777" w:rsidR="00DE68C3" w:rsidRPr="00C72825" w:rsidRDefault="00DE68C3">
            <w:pPr>
              <w:pStyle w:val="TableStyle2"/>
              <w:rPr>
                <w:rFonts w:asciiTheme="minorHAnsi" w:hAnsiTheme="minorHAnsi"/>
              </w:rPr>
            </w:pPr>
          </w:p>
          <w:p w14:paraId="466B45E7" w14:textId="77777777" w:rsidR="00DE68C3" w:rsidRPr="00C72825" w:rsidRDefault="00DE68C3">
            <w:pPr>
              <w:pStyle w:val="TableStyle2"/>
              <w:rPr>
                <w:rFonts w:asciiTheme="minorHAnsi" w:hAnsiTheme="minorHAnsi"/>
              </w:rPr>
            </w:pPr>
          </w:p>
          <w:p w14:paraId="1C65840A" w14:textId="77777777" w:rsidR="00DE68C3" w:rsidRPr="00C72825" w:rsidRDefault="00DE68C3">
            <w:pPr>
              <w:pStyle w:val="TableStyle2"/>
              <w:rPr>
                <w:rFonts w:asciiTheme="minorHAnsi" w:hAnsiTheme="minorHAnsi"/>
              </w:rPr>
            </w:pPr>
          </w:p>
          <w:p w14:paraId="7D8742AE" w14:textId="77777777" w:rsidR="00DE68C3" w:rsidRPr="00C72825" w:rsidRDefault="00DE68C3">
            <w:pPr>
              <w:pStyle w:val="TableStyle2"/>
              <w:rPr>
                <w:rFonts w:asciiTheme="minorHAnsi" w:hAnsiTheme="minorHAnsi"/>
              </w:rPr>
            </w:pPr>
          </w:p>
          <w:p w14:paraId="4915FF40" w14:textId="77777777" w:rsidR="00DE68C3" w:rsidRPr="00C72825" w:rsidRDefault="00DE68C3">
            <w:pPr>
              <w:pStyle w:val="TableStyle2"/>
              <w:rPr>
                <w:rFonts w:asciiTheme="minorHAnsi" w:hAnsiTheme="minorHAnsi"/>
              </w:rPr>
            </w:pPr>
          </w:p>
          <w:p w14:paraId="6BEE259F" w14:textId="77777777" w:rsidR="00DE68C3" w:rsidRPr="00C72825" w:rsidRDefault="00DE68C3">
            <w:pPr>
              <w:pStyle w:val="TableStyle2"/>
              <w:rPr>
                <w:rFonts w:asciiTheme="minorHAnsi" w:hAnsiTheme="minorHAnsi"/>
              </w:rPr>
            </w:pPr>
          </w:p>
          <w:p w14:paraId="2A2629C4" w14:textId="77777777" w:rsidR="00DE68C3" w:rsidRPr="00C72825" w:rsidRDefault="00DE68C3">
            <w:pPr>
              <w:pStyle w:val="TableStyle2"/>
              <w:rPr>
                <w:rFonts w:asciiTheme="minorHAnsi" w:hAnsiTheme="minorHAnsi"/>
              </w:rPr>
            </w:pPr>
          </w:p>
          <w:p w14:paraId="151D185A" w14:textId="77777777" w:rsidR="00DE68C3" w:rsidRPr="00C72825" w:rsidRDefault="00DE68C3">
            <w:pPr>
              <w:pStyle w:val="TableStyle2"/>
              <w:rPr>
                <w:rFonts w:asciiTheme="minorHAnsi" w:hAnsiTheme="minorHAnsi"/>
              </w:rPr>
            </w:pPr>
          </w:p>
          <w:p w14:paraId="183BE780" w14:textId="77777777" w:rsidR="00DE68C3" w:rsidRPr="00C72825" w:rsidRDefault="00DE68C3">
            <w:pPr>
              <w:pStyle w:val="TableStyle2"/>
              <w:rPr>
                <w:rFonts w:asciiTheme="minorHAnsi" w:hAnsiTheme="minorHAnsi"/>
              </w:rPr>
            </w:pPr>
          </w:p>
          <w:p w14:paraId="4D2CD2D2" w14:textId="77777777" w:rsidR="00DE68C3" w:rsidRPr="00C72825" w:rsidRDefault="00DE68C3">
            <w:pPr>
              <w:pStyle w:val="TableStyle2"/>
              <w:rPr>
                <w:rFonts w:asciiTheme="minorHAnsi" w:hAnsiTheme="minorHAnsi"/>
              </w:rPr>
            </w:pPr>
          </w:p>
          <w:p w14:paraId="4BA09A68" w14:textId="77777777" w:rsidR="00DE68C3" w:rsidRPr="00C72825" w:rsidRDefault="00DE68C3">
            <w:pPr>
              <w:pStyle w:val="TableStyle2"/>
              <w:rPr>
                <w:rFonts w:asciiTheme="minorHAnsi" w:hAnsiTheme="minorHAnsi"/>
              </w:rPr>
            </w:pPr>
          </w:p>
          <w:p w14:paraId="6B5052A2" w14:textId="77777777" w:rsidR="00DE68C3" w:rsidRPr="00C72825" w:rsidRDefault="00DE68C3">
            <w:pPr>
              <w:pStyle w:val="TableStyle2"/>
              <w:rPr>
                <w:rFonts w:asciiTheme="minorHAnsi" w:hAnsiTheme="minorHAnsi"/>
              </w:rPr>
            </w:pPr>
          </w:p>
          <w:p w14:paraId="037EFC4E" w14:textId="77777777" w:rsidR="00DE68C3" w:rsidRPr="00C72825" w:rsidRDefault="00DE68C3">
            <w:pPr>
              <w:pStyle w:val="TableStyle2"/>
              <w:rPr>
                <w:rFonts w:asciiTheme="minorHAnsi" w:hAnsiTheme="minorHAnsi"/>
              </w:rPr>
            </w:pPr>
          </w:p>
          <w:p w14:paraId="39A1DB95" w14:textId="77777777" w:rsidR="00DE68C3" w:rsidRPr="00C72825" w:rsidRDefault="00DE68C3">
            <w:pPr>
              <w:pStyle w:val="TableStyle2"/>
              <w:rPr>
                <w:rFonts w:asciiTheme="minorHAnsi" w:hAnsiTheme="minorHAnsi"/>
              </w:rPr>
            </w:pPr>
          </w:p>
          <w:p w14:paraId="51F2B8B5" w14:textId="77777777" w:rsidR="00DE68C3" w:rsidRPr="00C72825" w:rsidRDefault="00DE68C3">
            <w:pPr>
              <w:pStyle w:val="TableStyle2"/>
              <w:rPr>
                <w:rFonts w:asciiTheme="minorHAnsi" w:eastAsia="Arial Unicode MS" w:hAnsiTheme="minorHAnsi" w:cs="Arial Unicode MS"/>
              </w:rPr>
            </w:pPr>
          </w:p>
          <w:p w14:paraId="22F919B5" w14:textId="77777777" w:rsidR="007C0E12" w:rsidRPr="00C72825" w:rsidRDefault="007C0E12">
            <w:pPr>
              <w:pStyle w:val="TableStyle2"/>
              <w:rPr>
                <w:rFonts w:asciiTheme="minorHAnsi" w:eastAsia="Arial Unicode MS" w:hAnsiTheme="minorHAnsi" w:cs="Arial Unicode MS"/>
              </w:rPr>
            </w:pPr>
          </w:p>
          <w:p w14:paraId="68AEF129" w14:textId="77777777" w:rsidR="007C0E12" w:rsidRPr="00C72825" w:rsidRDefault="007C0E12">
            <w:pPr>
              <w:pStyle w:val="TableStyle2"/>
              <w:rPr>
                <w:rFonts w:asciiTheme="minorHAnsi" w:eastAsia="Arial Unicode MS" w:hAnsiTheme="minorHAnsi" w:cs="Arial Unicode MS"/>
              </w:rPr>
            </w:pPr>
          </w:p>
          <w:p w14:paraId="6DA93ED5" w14:textId="77777777" w:rsidR="007C0E12" w:rsidRPr="00C72825" w:rsidRDefault="007C0E12">
            <w:pPr>
              <w:pStyle w:val="TableStyle2"/>
              <w:rPr>
                <w:rFonts w:asciiTheme="minorHAnsi" w:eastAsia="Arial Unicode MS" w:hAnsiTheme="minorHAnsi" w:cs="Arial Unicode MS"/>
              </w:rPr>
            </w:pPr>
          </w:p>
          <w:p w14:paraId="73C1D584" w14:textId="77777777" w:rsidR="007C0E12" w:rsidRPr="00C72825" w:rsidRDefault="007C0E12">
            <w:pPr>
              <w:pStyle w:val="TableStyle2"/>
              <w:rPr>
                <w:rFonts w:asciiTheme="minorHAnsi" w:eastAsia="Arial Unicode MS" w:hAnsiTheme="minorHAnsi" w:cs="Arial Unicode MS"/>
              </w:rPr>
            </w:pPr>
          </w:p>
          <w:p w14:paraId="37C44741" w14:textId="77777777" w:rsidR="007C0E12" w:rsidRPr="00C72825" w:rsidRDefault="007C0E12">
            <w:pPr>
              <w:pStyle w:val="TableStyle2"/>
              <w:rPr>
                <w:rFonts w:asciiTheme="minorHAnsi" w:eastAsia="Arial Unicode MS" w:hAnsiTheme="minorHAnsi" w:cs="Arial Unicode MS"/>
              </w:rPr>
            </w:pPr>
          </w:p>
          <w:p w14:paraId="15380409" w14:textId="77777777" w:rsidR="00EE771E" w:rsidRPr="00C72825" w:rsidRDefault="00EE771E">
            <w:pPr>
              <w:pStyle w:val="TableStyle2"/>
              <w:rPr>
                <w:rFonts w:asciiTheme="minorHAnsi" w:eastAsia="Arial Unicode MS" w:hAnsiTheme="minorHAnsi" w:cs="Arial Unicode MS"/>
              </w:rPr>
            </w:pPr>
          </w:p>
          <w:p w14:paraId="090B823F" w14:textId="77777777" w:rsidR="00EE771E" w:rsidRPr="00C72825" w:rsidRDefault="00EE771E">
            <w:pPr>
              <w:pStyle w:val="TableStyle2"/>
              <w:rPr>
                <w:rFonts w:asciiTheme="minorHAnsi" w:eastAsia="Arial Unicode MS" w:hAnsiTheme="minorHAnsi" w:cs="Arial Unicode MS"/>
              </w:rPr>
            </w:pPr>
          </w:p>
          <w:p w14:paraId="531660BB" w14:textId="77777777" w:rsidR="00EE771E" w:rsidRPr="00C72825" w:rsidRDefault="00EE771E">
            <w:pPr>
              <w:pStyle w:val="TableStyle2"/>
              <w:rPr>
                <w:rFonts w:asciiTheme="minorHAnsi" w:eastAsia="Arial Unicode MS" w:hAnsiTheme="minorHAnsi" w:cs="Arial Unicode MS"/>
              </w:rPr>
            </w:pPr>
          </w:p>
          <w:p w14:paraId="6DDF05F5" w14:textId="77777777" w:rsidR="00EE771E" w:rsidRPr="00C72825" w:rsidRDefault="00EE771E">
            <w:pPr>
              <w:pStyle w:val="TableStyle2"/>
              <w:rPr>
                <w:rFonts w:asciiTheme="minorHAnsi" w:eastAsia="Arial Unicode MS" w:hAnsiTheme="minorHAnsi" w:cs="Arial Unicode MS"/>
              </w:rPr>
            </w:pPr>
          </w:p>
          <w:p w14:paraId="024B3451" w14:textId="77777777" w:rsidR="00EE771E" w:rsidRPr="00C72825" w:rsidRDefault="00EE771E">
            <w:pPr>
              <w:pStyle w:val="TableStyle2"/>
              <w:rPr>
                <w:rFonts w:asciiTheme="minorHAnsi" w:eastAsia="Arial Unicode MS" w:hAnsiTheme="minorHAnsi" w:cs="Arial Unicode MS"/>
              </w:rPr>
            </w:pPr>
          </w:p>
          <w:p w14:paraId="5CC9187F" w14:textId="77777777" w:rsidR="004E1E6A" w:rsidRPr="00C72825" w:rsidRDefault="004E1E6A">
            <w:pPr>
              <w:pStyle w:val="TableStyle2"/>
              <w:rPr>
                <w:rFonts w:asciiTheme="minorHAnsi" w:eastAsia="Arial Unicode MS" w:hAnsiTheme="minorHAnsi" w:cs="Arial Unicode MS"/>
              </w:rPr>
            </w:pPr>
          </w:p>
          <w:p w14:paraId="6AC8B1FB" w14:textId="77777777" w:rsidR="004E1E6A" w:rsidRPr="00C72825" w:rsidRDefault="004E1E6A">
            <w:pPr>
              <w:pStyle w:val="TableStyle2"/>
              <w:rPr>
                <w:rFonts w:asciiTheme="minorHAnsi" w:eastAsia="Arial Unicode MS" w:hAnsiTheme="minorHAnsi" w:cs="Arial Unicode MS"/>
              </w:rPr>
            </w:pPr>
          </w:p>
          <w:p w14:paraId="1B943AE4" w14:textId="29BDA0A5" w:rsidR="007C0E12" w:rsidRPr="00C72825" w:rsidRDefault="007C0E12">
            <w:pPr>
              <w:pStyle w:val="TableStyle2"/>
              <w:rPr>
                <w:rFonts w:asciiTheme="minorHAnsi" w:hAnsiTheme="minorHAnsi"/>
              </w:rPr>
            </w:pPr>
            <w:r w:rsidRPr="00C72825">
              <w:rPr>
                <w:rFonts w:asciiTheme="minorHAnsi" w:eastAsia="Arial Unicode MS" w:hAnsiTheme="minorHAnsi" w:cs="Arial Unicode MS"/>
              </w:rPr>
              <w:t>CDS</w:t>
            </w:r>
          </w:p>
          <w:p w14:paraId="67A4D3EA" w14:textId="77777777" w:rsidR="00DE68C3" w:rsidRPr="00C72825" w:rsidRDefault="00DE68C3">
            <w:pPr>
              <w:pStyle w:val="TableStyle2"/>
              <w:rPr>
                <w:rFonts w:asciiTheme="minorHAnsi" w:hAnsiTheme="minorHAnsi"/>
              </w:rPr>
            </w:pPr>
          </w:p>
          <w:p w14:paraId="3962A1E2" w14:textId="77777777" w:rsidR="00DE68C3" w:rsidRPr="00C72825" w:rsidRDefault="00DE68C3">
            <w:pPr>
              <w:pStyle w:val="TableStyle2"/>
              <w:rPr>
                <w:rFonts w:asciiTheme="minorHAnsi" w:hAnsiTheme="minorHAnsi"/>
              </w:rPr>
            </w:pPr>
          </w:p>
          <w:p w14:paraId="17E927D5" w14:textId="77777777" w:rsidR="00DE68C3" w:rsidRPr="00C72825" w:rsidRDefault="00DE68C3">
            <w:pPr>
              <w:pStyle w:val="TableStyle2"/>
              <w:rPr>
                <w:rFonts w:asciiTheme="minorHAnsi" w:hAnsiTheme="minorHAnsi"/>
              </w:rPr>
            </w:pPr>
          </w:p>
          <w:p w14:paraId="66A9C9DA" w14:textId="77777777" w:rsidR="00DE68C3" w:rsidRPr="00C72825" w:rsidRDefault="00DE68C3">
            <w:pPr>
              <w:pStyle w:val="TableStyle2"/>
              <w:rPr>
                <w:rFonts w:asciiTheme="minorHAnsi" w:hAnsiTheme="minorHAnsi"/>
              </w:rPr>
            </w:pPr>
          </w:p>
          <w:p w14:paraId="0C705C20" w14:textId="77777777" w:rsidR="004E1E6A" w:rsidRPr="00C72825" w:rsidRDefault="004E1E6A">
            <w:pPr>
              <w:pStyle w:val="TableStyle2"/>
              <w:rPr>
                <w:rFonts w:asciiTheme="minorHAnsi" w:eastAsia="Arial Unicode MS" w:hAnsiTheme="minorHAnsi" w:cs="Arial Unicode MS"/>
              </w:rPr>
            </w:pPr>
          </w:p>
          <w:p w14:paraId="1AB1A83C" w14:textId="4D8AFF7B"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CR</w:t>
            </w:r>
          </w:p>
        </w:tc>
      </w:tr>
      <w:tr w:rsidR="00DE68C3" w:rsidRPr="00C72825" w14:paraId="7288EC9B" w14:textId="77777777" w:rsidTr="00C72825">
        <w:tblPrEx>
          <w:shd w:val="clear" w:color="auto" w:fill="auto"/>
        </w:tblPrEx>
        <w:trPr>
          <w:trHeight w:val="2161"/>
        </w:trPr>
        <w:tc>
          <w:tcPr>
            <w:tcW w:w="13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20B244E1"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lastRenderedPageBreak/>
              <w:t>AOCB</w:t>
            </w:r>
          </w:p>
        </w:tc>
        <w:tc>
          <w:tcPr>
            <w:tcW w:w="481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209377D" w14:textId="77777777" w:rsidR="00DE68C3" w:rsidRPr="00C72825" w:rsidRDefault="00431C0E">
            <w:pPr>
              <w:pStyle w:val="TableStyle2"/>
              <w:rPr>
                <w:rFonts w:asciiTheme="minorHAnsi" w:hAnsiTheme="minorHAnsi"/>
              </w:rPr>
            </w:pPr>
            <w:r w:rsidRPr="00C72825">
              <w:rPr>
                <w:rFonts w:asciiTheme="minorHAnsi" w:hAnsiTheme="minorHAnsi"/>
                <w:lang w:val="en-US"/>
              </w:rPr>
              <w:t>Medical Practices</w:t>
            </w:r>
          </w:p>
          <w:p w14:paraId="66A2A8C0" w14:textId="72826E14" w:rsidR="00DE68C3" w:rsidRPr="00C72825" w:rsidRDefault="00431C0E">
            <w:pPr>
              <w:pStyle w:val="TableStyle2"/>
              <w:rPr>
                <w:rFonts w:asciiTheme="minorHAnsi" w:hAnsiTheme="minorHAnsi"/>
                <w:lang w:val="en-US"/>
              </w:rPr>
            </w:pPr>
            <w:r w:rsidRPr="00C72825">
              <w:rPr>
                <w:rFonts w:asciiTheme="minorHAnsi" w:hAnsiTheme="minorHAnsi"/>
                <w:lang w:val="en-US"/>
              </w:rPr>
              <w:t xml:space="preserve">Concerns were raised regarding the </w:t>
            </w:r>
            <w:r w:rsidR="0031350E" w:rsidRPr="00C72825">
              <w:rPr>
                <w:rFonts w:asciiTheme="minorHAnsi" w:hAnsiTheme="minorHAnsi"/>
                <w:lang w:val="en-US"/>
              </w:rPr>
              <w:t xml:space="preserve">impact of the </w:t>
            </w:r>
            <w:r w:rsidRPr="00C72825">
              <w:rPr>
                <w:rFonts w:asciiTheme="minorHAnsi" w:hAnsiTheme="minorHAnsi"/>
                <w:lang w:val="en-US"/>
              </w:rPr>
              <w:t xml:space="preserve">suspension of </w:t>
            </w:r>
            <w:r w:rsidR="0031350E" w:rsidRPr="00C72825">
              <w:rPr>
                <w:rFonts w:asciiTheme="minorHAnsi" w:hAnsiTheme="minorHAnsi"/>
                <w:lang w:val="en-US"/>
              </w:rPr>
              <w:t xml:space="preserve">the </w:t>
            </w:r>
            <w:r w:rsidRPr="00C72825">
              <w:rPr>
                <w:rFonts w:asciiTheme="minorHAnsi" w:hAnsiTheme="minorHAnsi"/>
                <w:lang w:val="en-US"/>
              </w:rPr>
              <w:t>local GP</w:t>
            </w:r>
            <w:r w:rsidR="0031350E" w:rsidRPr="00C72825">
              <w:rPr>
                <w:rFonts w:asciiTheme="minorHAnsi" w:hAnsiTheme="minorHAnsi"/>
                <w:lang w:val="en-US"/>
              </w:rPr>
              <w:t xml:space="preserve"> from his practice in </w:t>
            </w:r>
            <w:r w:rsidRPr="00C72825">
              <w:rPr>
                <w:rFonts w:asciiTheme="minorHAnsi" w:hAnsiTheme="minorHAnsi"/>
                <w:lang w:val="en-US"/>
              </w:rPr>
              <w:t>Strachur</w:t>
            </w:r>
            <w:r w:rsidR="0031350E" w:rsidRPr="00C72825">
              <w:rPr>
                <w:rFonts w:asciiTheme="minorHAnsi" w:hAnsiTheme="minorHAnsi"/>
                <w:lang w:val="en-US"/>
              </w:rPr>
              <w:t xml:space="preserve"> </w:t>
            </w:r>
            <w:r w:rsidR="004E1E6A" w:rsidRPr="00C72825">
              <w:rPr>
                <w:rFonts w:asciiTheme="minorHAnsi" w:hAnsiTheme="minorHAnsi"/>
                <w:lang w:val="en-US"/>
              </w:rPr>
              <w:t xml:space="preserve">for six months </w:t>
            </w:r>
            <w:r w:rsidR="0031350E" w:rsidRPr="00C72825">
              <w:rPr>
                <w:rFonts w:asciiTheme="minorHAnsi" w:hAnsiTheme="minorHAnsi"/>
                <w:lang w:val="en-US"/>
              </w:rPr>
              <w:t xml:space="preserve">though the development was welcome given recent difficulties.  </w:t>
            </w:r>
          </w:p>
          <w:p w14:paraId="7152F71A" w14:textId="77777777" w:rsidR="004E1E6A" w:rsidRPr="00C72825" w:rsidRDefault="004E1E6A">
            <w:pPr>
              <w:pStyle w:val="TableStyle2"/>
              <w:rPr>
                <w:rFonts w:asciiTheme="minorHAnsi" w:hAnsiTheme="minorHAnsi"/>
              </w:rPr>
            </w:pPr>
          </w:p>
          <w:p w14:paraId="0930AEA3" w14:textId="6D3EAB1E" w:rsidR="00DE68C3" w:rsidRPr="00C72825" w:rsidRDefault="0031350E">
            <w:pPr>
              <w:pStyle w:val="TableStyle2"/>
              <w:rPr>
                <w:rFonts w:asciiTheme="minorHAnsi" w:hAnsiTheme="minorHAnsi"/>
              </w:rPr>
            </w:pPr>
            <w:r w:rsidRPr="00C72825">
              <w:rPr>
                <w:rFonts w:asciiTheme="minorHAnsi" w:hAnsiTheme="minorHAnsi"/>
                <w:lang w:val="en-US"/>
              </w:rPr>
              <w:t xml:space="preserve">At the same time Kyles Medical Practice has been experiencing staffing pressures and have made some temporary changes to building opening hours and prescription dispensing time.  </w:t>
            </w:r>
          </w:p>
        </w:tc>
        <w:tc>
          <w:tcPr>
            <w:tcW w:w="2410"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05707F5B" w14:textId="77777777" w:rsidR="004E1E6A" w:rsidRPr="00C72825" w:rsidRDefault="004E1E6A" w:rsidP="00EE771E">
            <w:pPr>
              <w:pStyle w:val="TableStyle2"/>
              <w:rPr>
                <w:rFonts w:asciiTheme="minorHAnsi" w:eastAsia="Arial Unicode MS" w:hAnsiTheme="minorHAnsi" w:cs="Arial Unicode MS"/>
                <w:lang w:val="en-US"/>
              </w:rPr>
            </w:pPr>
          </w:p>
          <w:p w14:paraId="74F9BB28" w14:textId="65944D90" w:rsidR="004E1E6A" w:rsidRPr="00C72825" w:rsidRDefault="004E1E6A" w:rsidP="00EE771E">
            <w:pPr>
              <w:pStyle w:val="TableStyle2"/>
              <w:rPr>
                <w:rFonts w:asciiTheme="minorHAnsi" w:eastAsia="Arial Unicode MS" w:hAnsiTheme="minorHAnsi" w:cs="Arial Unicode MS"/>
                <w:lang w:val="en-US"/>
              </w:rPr>
            </w:pPr>
            <w:r w:rsidRPr="00C72825">
              <w:rPr>
                <w:rFonts w:asciiTheme="minorHAnsi" w:eastAsia="Arial Unicode MS" w:hAnsiTheme="minorHAnsi" w:cs="Arial Unicode MS"/>
                <w:lang w:val="en-US"/>
              </w:rPr>
              <w:t xml:space="preserve">Up to date information on the websites for the relevant practices is being made available.  </w:t>
            </w:r>
          </w:p>
          <w:p w14:paraId="7CAFD071" w14:textId="77777777" w:rsidR="004E1E6A" w:rsidRPr="00C72825" w:rsidRDefault="004E1E6A" w:rsidP="00EE771E">
            <w:pPr>
              <w:pStyle w:val="TableStyle2"/>
              <w:rPr>
                <w:rFonts w:asciiTheme="minorHAnsi" w:eastAsia="Arial Unicode MS" w:hAnsiTheme="minorHAnsi" w:cs="Arial Unicode MS"/>
                <w:lang w:val="en-US"/>
              </w:rPr>
            </w:pPr>
          </w:p>
          <w:p w14:paraId="2BA8515F" w14:textId="7FDC8505" w:rsidR="00DE68C3" w:rsidRPr="00C72825" w:rsidRDefault="00EE771E" w:rsidP="00EE771E">
            <w:pPr>
              <w:pStyle w:val="TableStyle2"/>
              <w:rPr>
                <w:rFonts w:asciiTheme="minorHAnsi" w:hAnsiTheme="minorHAnsi"/>
              </w:rPr>
            </w:pPr>
            <w:r w:rsidRPr="00C72825">
              <w:rPr>
                <w:rFonts w:asciiTheme="minorHAnsi" w:eastAsia="Arial Unicode MS" w:hAnsiTheme="minorHAnsi" w:cs="Arial Unicode MS"/>
                <w:lang w:val="en-US"/>
              </w:rPr>
              <w:t>The situation would continue to be monitored by the CC</w:t>
            </w:r>
          </w:p>
        </w:tc>
        <w:tc>
          <w:tcPr>
            <w:tcW w:w="1094"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3467F27" w14:textId="732DF02D" w:rsidR="00DE68C3" w:rsidRPr="00C72825" w:rsidRDefault="00DE68C3">
            <w:pPr>
              <w:rPr>
                <w:rFonts w:asciiTheme="minorHAnsi" w:hAnsiTheme="minorHAnsi"/>
                <w:sz w:val="20"/>
                <w:szCs w:val="20"/>
              </w:rPr>
            </w:pPr>
          </w:p>
        </w:tc>
      </w:tr>
      <w:tr w:rsidR="00DE68C3" w:rsidRPr="00C72825" w14:paraId="44F34396" w14:textId="77777777" w:rsidTr="00C72825">
        <w:tblPrEx>
          <w:shd w:val="clear" w:color="auto" w:fill="auto"/>
        </w:tblPrEx>
        <w:trPr>
          <w:trHeight w:val="481"/>
        </w:trPr>
        <w:tc>
          <w:tcPr>
            <w:tcW w:w="130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9E9F6AA"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Public Questions</w:t>
            </w:r>
          </w:p>
        </w:tc>
        <w:tc>
          <w:tcPr>
            <w:tcW w:w="48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FA89113" w14:textId="340F6E17" w:rsidR="00DE68C3" w:rsidRPr="00C72825" w:rsidRDefault="0031350E">
            <w:pPr>
              <w:rPr>
                <w:rFonts w:asciiTheme="minorHAnsi" w:hAnsiTheme="minorHAnsi"/>
                <w:sz w:val="20"/>
                <w:szCs w:val="20"/>
              </w:rPr>
            </w:pPr>
            <w:r w:rsidRPr="00C72825">
              <w:rPr>
                <w:rFonts w:asciiTheme="minorHAnsi" w:hAnsiTheme="minorHAnsi"/>
                <w:sz w:val="20"/>
                <w:szCs w:val="20"/>
              </w:rPr>
              <w:t xml:space="preserve">These had been taken at various stages during the meeting </w:t>
            </w:r>
          </w:p>
        </w:tc>
        <w:tc>
          <w:tcPr>
            <w:tcW w:w="24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0D28462" w14:textId="77777777" w:rsidR="00DE68C3" w:rsidRPr="00C72825" w:rsidRDefault="00DE68C3">
            <w:pPr>
              <w:rPr>
                <w:rFonts w:asciiTheme="minorHAnsi" w:hAnsiTheme="minorHAnsi"/>
                <w:sz w:val="20"/>
                <w:szCs w:val="20"/>
              </w:rPr>
            </w:pPr>
          </w:p>
        </w:tc>
        <w:tc>
          <w:tcPr>
            <w:tcW w:w="10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72D6E75" w14:textId="77777777" w:rsidR="00DE68C3" w:rsidRPr="00C72825" w:rsidRDefault="00DE68C3">
            <w:pPr>
              <w:rPr>
                <w:rFonts w:asciiTheme="minorHAnsi" w:hAnsiTheme="minorHAnsi"/>
                <w:sz w:val="20"/>
                <w:szCs w:val="20"/>
              </w:rPr>
            </w:pPr>
          </w:p>
        </w:tc>
      </w:tr>
      <w:tr w:rsidR="00DE68C3" w:rsidRPr="00C72825" w14:paraId="297FC934" w14:textId="77777777" w:rsidTr="00C72825">
        <w:tblPrEx>
          <w:shd w:val="clear" w:color="auto" w:fill="auto"/>
        </w:tblPrEx>
        <w:trPr>
          <w:trHeight w:val="961"/>
        </w:trPr>
        <w:tc>
          <w:tcPr>
            <w:tcW w:w="13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4374BD77" w14:textId="77777777"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DONM</w:t>
            </w:r>
          </w:p>
        </w:tc>
        <w:tc>
          <w:tcPr>
            <w:tcW w:w="4819"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0954E40" w14:textId="10FA5E6F" w:rsidR="00DE68C3" w:rsidRPr="00C72825" w:rsidRDefault="00431C0E">
            <w:pPr>
              <w:pStyle w:val="TableStyle2"/>
              <w:rPr>
                <w:rFonts w:asciiTheme="minorHAnsi" w:hAnsiTheme="minorHAnsi"/>
              </w:rPr>
            </w:pPr>
            <w:r w:rsidRPr="00C72825">
              <w:rPr>
                <w:rFonts w:asciiTheme="minorHAnsi" w:eastAsia="Arial Unicode MS" w:hAnsiTheme="minorHAnsi" w:cs="Arial Unicode MS"/>
              </w:rPr>
              <w:t xml:space="preserve">Monday </w:t>
            </w:r>
            <w:r w:rsidR="0031350E" w:rsidRPr="00C72825">
              <w:rPr>
                <w:rFonts w:asciiTheme="minorHAnsi" w:eastAsia="Arial Unicode MS" w:hAnsiTheme="minorHAnsi" w:cs="Arial Unicode MS"/>
              </w:rPr>
              <w:t>9</w:t>
            </w:r>
            <w:r w:rsidR="0031350E" w:rsidRPr="00C72825">
              <w:rPr>
                <w:rFonts w:asciiTheme="minorHAnsi" w:eastAsia="Arial Unicode MS" w:hAnsiTheme="minorHAnsi" w:cs="Arial Unicode MS"/>
                <w:vertAlign w:val="superscript"/>
              </w:rPr>
              <w:t>th</w:t>
            </w:r>
            <w:r w:rsidR="0031350E" w:rsidRPr="00C72825">
              <w:rPr>
                <w:rFonts w:asciiTheme="minorHAnsi" w:eastAsia="Arial Unicode MS" w:hAnsiTheme="minorHAnsi" w:cs="Arial Unicode MS"/>
              </w:rPr>
              <w:t xml:space="preserve"> </w:t>
            </w:r>
            <w:r w:rsidRPr="00C72825">
              <w:rPr>
                <w:rFonts w:asciiTheme="minorHAnsi" w:eastAsia="Arial Unicode MS" w:hAnsiTheme="minorHAnsi" w:cs="Arial Unicode MS"/>
              </w:rPr>
              <w:t>November 7.30pm at Colintraive Village Hall</w:t>
            </w:r>
          </w:p>
          <w:p w14:paraId="2AE7ED27" w14:textId="77777777" w:rsidR="00DE68C3" w:rsidRPr="00C72825" w:rsidRDefault="00DE68C3">
            <w:pPr>
              <w:pStyle w:val="TableStyle2"/>
              <w:rPr>
                <w:rFonts w:asciiTheme="minorHAnsi" w:hAnsiTheme="minorHAnsi"/>
              </w:rPr>
            </w:pPr>
          </w:p>
          <w:p w14:paraId="1E81CD68" w14:textId="77777777" w:rsidR="00DE68C3" w:rsidRPr="00C72825" w:rsidRDefault="00DE68C3">
            <w:pPr>
              <w:pStyle w:val="TableStyle2"/>
              <w:rPr>
                <w:rFonts w:asciiTheme="minorHAnsi" w:hAnsiTheme="minorHAnsi"/>
              </w:rPr>
            </w:pPr>
          </w:p>
        </w:tc>
        <w:tc>
          <w:tcPr>
            <w:tcW w:w="2410"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4B1D942" w14:textId="77777777" w:rsidR="00DE68C3" w:rsidRPr="00C72825" w:rsidRDefault="00DE68C3">
            <w:pPr>
              <w:rPr>
                <w:rFonts w:asciiTheme="minorHAnsi" w:hAnsiTheme="minorHAnsi"/>
                <w:sz w:val="20"/>
                <w:szCs w:val="20"/>
              </w:rPr>
            </w:pPr>
          </w:p>
        </w:tc>
        <w:tc>
          <w:tcPr>
            <w:tcW w:w="1094"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5E8A7F2" w14:textId="77777777" w:rsidR="00DE68C3" w:rsidRPr="00C72825" w:rsidRDefault="00DE68C3">
            <w:pPr>
              <w:rPr>
                <w:rFonts w:asciiTheme="minorHAnsi" w:hAnsiTheme="minorHAnsi"/>
                <w:sz w:val="20"/>
                <w:szCs w:val="20"/>
              </w:rPr>
            </w:pPr>
          </w:p>
        </w:tc>
      </w:tr>
    </w:tbl>
    <w:p w14:paraId="2656A503" w14:textId="77777777" w:rsidR="00DE68C3" w:rsidRPr="00C72825" w:rsidRDefault="00DE68C3">
      <w:pPr>
        <w:pStyle w:val="Body"/>
        <w:rPr>
          <w:rFonts w:asciiTheme="minorHAnsi" w:hAnsiTheme="minorHAnsi"/>
          <w:sz w:val="20"/>
          <w:szCs w:val="20"/>
        </w:rPr>
      </w:pPr>
    </w:p>
    <w:sectPr w:rsidR="00DE68C3" w:rsidRPr="00C7282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C9506B" w14:textId="77777777" w:rsidR="00C41B3C" w:rsidRDefault="00C41B3C">
      <w:r>
        <w:separator/>
      </w:r>
    </w:p>
  </w:endnote>
  <w:endnote w:type="continuationSeparator" w:id="0">
    <w:p w14:paraId="0E43CDF3" w14:textId="77777777" w:rsidR="00C41B3C" w:rsidRDefault="00C41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F23F9F" w14:textId="77777777" w:rsidR="00C41B3C" w:rsidRDefault="00C41B3C">
      <w:r>
        <w:separator/>
      </w:r>
    </w:p>
  </w:footnote>
  <w:footnote w:type="continuationSeparator" w:id="0">
    <w:p w14:paraId="0567B86A" w14:textId="77777777" w:rsidR="00C41B3C" w:rsidRDefault="00C41B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FD2393A"/>
    <w:multiLevelType w:val="hybridMultilevel"/>
    <w:tmpl w:val="E7564A9A"/>
    <w:lvl w:ilvl="0" w:tplc="4D90053C">
      <w:start w:val="1"/>
      <w:numFmt w:val="decimal"/>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tplc="33DE3534">
      <w:start w:val="1"/>
      <w:numFmt w:val="decimal"/>
      <w:lvlText w:val="%2."/>
      <w:lvlJc w:val="left"/>
      <w:pPr>
        <w:ind w:left="687" w:hanging="327"/>
      </w:pPr>
      <w:rPr>
        <w:rFonts w:hAnsi="Arial Unicode MS"/>
        <w:caps w:val="0"/>
        <w:smallCaps w:val="0"/>
        <w:strike w:val="0"/>
        <w:dstrike w:val="0"/>
        <w:outline w:val="0"/>
        <w:emboss w:val="0"/>
        <w:imprint w:val="0"/>
        <w:spacing w:val="0"/>
        <w:w w:val="100"/>
        <w:kern w:val="0"/>
        <w:position w:val="0"/>
        <w:highlight w:val="none"/>
        <w:vertAlign w:val="baseline"/>
      </w:rPr>
    </w:lvl>
    <w:lvl w:ilvl="2" w:tplc="6A00F35C">
      <w:start w:val="1"/>
      <w:numFmt w:val="decimal"/>
      <w:lvlText w:val="%3."/>
      <w:lvlJc w:val="left"/>
      <w:pPr>
        <w:ind w:left="1047" w:hanging="327"/>
      </w:pPr>
      <w:rPr>
        <w:rFonts w:hAnsi="Arial Unicode MS"/>
        <w:caps w:val="0"/>
        <w:smallCaps w:val="0"/>
        <w:strike w:val="0"/>
        <w:dstrike w:val="0"/>
        <w:outline w:val="0"/>
        <w:emboss w:val="0"/>
        <w:imprint w:val="0"/>
        <w:spacing w:val="0"/>
        <w:w w:val="100"/>
        <w:kern w:val="0"/>
        <w:position w:val="0"/>
        <w:highlight w:val="none"/>
        <w:vertAlign w:val="baseline"/>
      </w:rPr>
    </w:lvl>
    <w:lvl w:ilvl="3" w:tplc="BFF00012">
      <w:start w:val="1"/>
      <w:numFmt w:val="decimal"/>
      <w:lvlText w:val="%4."/>
      <w:lvlJc w:val="left"/>
      <w:pPr>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 w:ilvl="4" w:tplc="FE1E74E0">
      <w:start w:val="1"/>
      <w:numFmt w:val="decimal"/>
      <w:lvlText w:val="%5."/>
      <w:lvlJc w:val="left"/>
      <w:pPr>
        <w:ind w:left="1767" w:hanging="327"/>
      </w:pPr>
      <w:rPr>
        <w:rFonts w:hAnsi="Arial Unicode MS"/>
        <w:caps w:val="0"/>
        <w:smallCaps w:val="0"/>
        <w:strike w:val="0"/>
        <w:dstrike w:val="0"/>
        <w:outline w:val="0"/>
        <w:emboss w:val="0"/>
        <w:imprint w:val="0"/>
        <w:spacing w:val="0"/>
        <w:w w:val="100"/>
        <w:kern w:val="0"/>
        <w:position w:val="0"/>
        <w:highlight w:val="none"/>
        <w:vertAlign w:val="baseline"/>
      </w:rPr>
    </w:lvl>
    <w:lvl w:ilvl="5" w:tplc="23DE6162">
      <w:start w:val="1"/>
      <w:numFmt w:val="decimal"/>
      <w:lvlText w:val="%6."/>
      <w:lvlJc w:val="left"/>
      <w:pPr>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 w:ilvl="6" w:tplc="609E0C80">
      <w:start w:val="1"/>
      <w:numFmt w:val="decimal"/>
      <w:lvlText w:val="%7."/>
      <w:lvlJc w:val="left"/>
      <w:pPr>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 w:ilvl="7" w:tplc="F6E43716">
      <w:start w:val="1"/>
      <w:numFmt w:val="decimal"/>
      <w:lvlText w:val="%8."/>
      <w:lvlJc w:val="left"/>
      <w:pPr>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 w:ilvl="8" w:tplc="C7606AE8">
      <w:start w:val="1"/>
      <w:numFmt w:val="decimal"/>
      <w:lvlText w:val="%9."/>
      <w:lvlJc w:val="left"/>
      <w:pPr>
        <w:ind w:left="3207" w:hanging="327"/>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0199368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8C3"/>
    <w:rsid w:val="0007394B"/>
    <w:rsid w:val="000910E1"/>
    <w:rsid w:val="000F20C9"/>
    <w:rsid w:val="00110D87"/>
    <w:rsid w:val="00111902"/>
    <w:rsid w:val="001A70A2"/>
    <w:rsid w:val="001B35BC"/>
    <w:rsid w:val="001B6D26"/>
    <w:rsid w:val="00250849"/>
    <w:rsid w:val="0028220A"/>
    <w:rsid w:val="002D7D90"/>
    <w:rsid w:val="0031350E"/>
    <w:rsid w:val="00320CAD"/>
    <w:rsid w:val="00365008"/>
    <w:rsid w:val="003975FC"/>
    <w:rsid w:val="003B3DD0"/>
    <w:rsid w:val="003C12CE"/>
    <w:rsid w:val="00405B9C"/>
    <w:rsid w:val="004139B5"/>
    <w:rsid w:val="00431C0E"/>
    <w:rsid w:val="0048642F"/>
    <w:rsid w:val="004B3A6E"/>
    <w:rsid w:val="004E1E6A"/>
    <w:rsid w:val="004E6E6B"/>
    <w:rsid w:val="004F60D3"/>
    <w:rsid w:val="00514409"/>
    <w:rsid w:val="00540121"/>
    <w:rsid w:val="00552939"/>
    <w:rsid w:val="00594076"/>
    <w:rsid w:val="005C111B"/>
    <w:rsid w:val="005F5EFD"/>
    <w:rsid w:val="00602239"/>
    <w:rsid w:val="006051B0"/>
    <w:rsid w:val="00644F06"/>
    <w:rsid w:val="00655DD3"/>
    <w:rsid w:val="00665EF6"/>
    <w:rsid w:val="006968F8"/>
    <w:rsid w:val="006C0908"/>
    <w:rsid w:val="0070075D"/>
    <w:rsid w:val="0078063B"/>
    <w:rsid w:val="007B5F69"/>
    <w:rsid w:val="007C0E12"/>
    <w:rsid w:val="00815BD1"/>
    <w:rsid w:val="008270B0"/>
    <w:rsid w:val="008C64AA"/>
    <w:rsid w:val="008D625F"/>
    <w:rsid w:val="00914E88"/>
    <w:rsid w:val="009871AA"/>
    <w:rsid w:val="009924C3"/>
    <w:rsid w:val="009B2121"/>
    <w:rsid w:val="009D76D7"/>
    <w:rsid w:val="009F6161"/>
    <w:rsid w:val="00A03990"/>
    <w:rsid w:val="00AE33CA"/>
    <w:rsid w:val="00B822F7"/>
    <w:rsid w:val="00BD33E8"/>
    <w:rsid w:val="00BD4D3A"/>
    <w:rsid w:val="00C10139"/>
    <w:rsid w:val="00C41B3C"/>
    <w:rsid w:val="00C45D0F"/>
    <w:rsid w:val="00C72381"/>
    <w:rsid w:val="00C72825"/>
    <w:rsid w:val="00D13EC8"/>
    <w:rsid w:val="00D14897"/>
    <w:rsid w:val="00D30A81"/>
    <w:rsid w:val="00D96D16"/>
    <w:rsid w:val="00DA6100"/>
    <w:rsid w:val="00DD75C5"/>
    <w:rsid w:val="00DE68C3"/>
    <w:rsid w:val="00EE771E"/>
    <w:rsid w:val="00EF1563"/>
    <w:rsid w:val="00EF7055"/>
    <w:rsid w:val="00F158E2"/>
    <w:rsid w:val="00F217F7"/>
    <w:rsid w:val="00F50496"/>
    <w:rsid w:val="00F90DE3"/>
    <w:rsid w:val="00FB334F"/>
    <w:rsid w:val="00FB4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85EDC"/>
  <w15:docId w15:val="{67D508CA-3EE9-C047-84D6-2BB97CADB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TableStyle2">
    <w:name w:val="Table Style 2"/>
    <w:rPr>
      <w:rFonts w:ascii="Helvetica Neue" w:eastAsia="Helvetica Neue" w:hAnsi="Helvetica Neue" w:cs="Helvetica Neue"/>
      <w:color w:val="000000"/>
      <w14:textOutline w14:w="0" w14:cap="flat" w14:cmpd="sng" w14:algn="ctr">
        <w14:noFill/>
        <w14:prstDash w14:val="solid"/>
        <w14:bevel/>
      </w14:textOutline>
    </w:rPr>
  </w:style>
  <w:style w:type="paragraph" w:customStyle="1" w:styleId="TableStyle1">
    <w:name w:val="Table Style 1"/>
    <w:rPr>
      <w:rFonts w:ascii="Helvetica Neue" w:eastAsia="Helvetica Neue" w:hAnsi="Helvetica Neue" w:cs="Helvetica Neue"/>
      <w:b/>
      <w:bCs/>
      <w:color w:val="00000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48642F"/>
    <w:pPr>
      <w:tabs>
        <w:tab w:val="center" w:pos="4513"/>
        <w:tab w:val="right" w:pos="9026"/>
      </w:tabs>
    </w:pPr>
  </w:style>
  <w:style w:type="character" w:customStyle="1" w:styleId="HeaderChar">
    <w:name w:val="Header Char"/>
    <w:basedOn w:val="DefaultParagraphFont"/>
    <w:link w:val="Header"/>
    <w:uiPriority w:val="99"/>
    <w:rsid w:val="0048642F"/>
    <w:rPr>
      <w:sz w:val="24"/>
      <w:szCs w:val="24"/>
      <w:lang w:val="en-US" w:eastAsia="en-US"/>
    </w:rPr>
  </w:style>
  <w:style w:type="paragraph" w:styleId="Footer">
    <w:name w:val="footer"/>
    <w:basedOn w:val="Normal"/>
    <w:link w:val="FooterChar"/>
    <w:uiPriority w:val="99"/>
    <w:unhideWhenUsed/>
    <w:rsid w:val="0048642F"/>
    <w:pPr>
      <w:tabs>
        <w:tab w:val="center" w:pos="4513"/>
        <w:tab w:val="right" w:pos="9026"/>
      </w:tabs>
    </w:pPr>
  </w:style>
  <w:style w:type="character" w:customStyle="1" w:styleId="FooterChar">
    <w:name w:val="Footer Char"/>
    <w:basedOn w:val="DefaultParagraphFont"/>
    <w:link w:val="Footer"/>
    <w:uiPriority w:val="99"/>
    <w:rsid w:val="0048642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licaccess.argyll-bute.gov.uk/online-applications/applicationDetails.do?activeTab=externalDocuments&amp;keyVal=TJXB9TCHN45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1523</Words>
  <Characters>8684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Cathleen Russell</cp:lastModifiedBy>
  <cp:revision>2</cp:revision>
  <dcterms:created xsi:type="dcterms:W3CDTF">2026-10-15T16:48:00Z</dcterms:created>
  <dcterms:modified xsi:type="dcterms:W3CDTF">2026-10-15T16:48:00Z</dcterms:modified>
</cp:coreProperties>
</file>